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EFB" w:rsidRDefault="00075EFB" w:rsidP="00075EF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выполнении договора управления многоквартирным домом по адресу:</w:t>
      </w:r>
    </w:p>
    <w:p w:rsidR="00075EFB" w:rsidRDefault="00075EFB" w:rsidP="00075EF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 Лесной, ул. Школьная, д. 5</w:t>
      </w:r>
    </w:p>
    <w:p w:rsidR="00183509" w:rsidRPr="00183509" w:rsidRDefault="00183509" w:rsidP="0018350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83509">
        <w:rPr>
          <w:rFonts w:ascii="Times New Roman" w:eastAsia="Calibri" w:hAnsi="Times New Roman" w:cs="Times New Roman"/>
          <w:b/>
        </w:rPr>
        <w:t>за период январь – декабрь 2016 года.</w:t>
      </w:r>
    </w:p>
    <w:p w:rsidR="00183509" w:rsidRPr="00183509" w:rsidRDefault="00183509" w:rsidP="00183509">
      <w:pPr>
        <w:spacing w:line="256" w:lineRule="auto"/>
        <w:jc w:val="center"/>
        <w:rPr>
          <w:rFonts w:ascii="Times New Roman" w:eastAsia="Calibri" w:hAnsi="Times New Roman" w:cs="Times New Roman"/>
          <w:b/>
        </w:rPr>
      </w:pPr>
      <w:r w:rsidRPr="00183509">
        <w:rPr>
          <w:rFonts w:ascii="Times New Roman" w:eastAsia="Calibri" w:hAnsi="Times New Roman" w:cs="Times New Roman"/>
          <w:b/>
        </w:rPr>
        <w:t>Управляющая компания – ООО «Жилсервис»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7933"/>
        <w:gridCol w:w="1412"/>
      </w:tblGrid>
      <w:tr w:rsidR="004B7C90" w:rsidRPr="00183509" w:rsidTr="009D4551">
        <w:tc>
          <w:tcPr>
            <w:tcW w:w="7933" w:type="dxa"/>
            <w:hideMark/>
          </w:tcPr>
          <w:p w:rsidR="004B7C90" w:rsidRDefault="004B7C90" w:rsidP="004B7C90">
            <w:r>
              <w:t>Сальдо на начало периода</w:t>
            </w:r>
          </w:p>
        </w:tc>
        <w:tc>
          <w:tcPr>
            <w:tcW w:w="1412" w:type="dxa"/>
          </w:tcPr>
          <w:p w:rsidR="004B7C90" w:rsidRDefault="004B7C90" w:rsidP="004B7C90">
            <w:r>
              <w:t>7650.61</w:t>
            </w:r>
          </w:p>
        </w:tc>
      </w:tr>
      <w:tr w:rsidR="004B7C90" w:rsidRPr="00183509" w:rsidTr="009D4551">
        <w:tc>
          <w:tcPr>
            <w:tcW w:w="7933" w:type="dxa"/>
            <w:hideMark/>
          </w:tcPr>
          <w:p w:rsidR="004B7C90" w:rsidRDefault="004B7C90" w:rsidP="004B7C90">
            <w:r>
              <w:t>Начислено согласно тарифов</w:t>
            </w:r>
          </w:p>
        </w:tc>
        <w:tc>
          <w:tcPr>
            <w:tcW w:w="1412" w:type="dxa"/>
          </w:tcPr>
          <w:p w:rsidR="004B7C90" w:rsidRDefault="004B7C90" w:rsidP="004B7C90">
            <w:r>
              <w:t>63218.70</w:t>
            </w:r>
          </w:p>
        </w:tc>
      </w:tr>
      <w:tr w:rsidR="004B7C90" w:rsidRPr="00183509" w:rsidTr="009D4551">
        <w:tc>
          <w:tcPr>
            <w:tcW w:w="7933" w:type="dxa"/>
            <w:hideMark/>
          </w:tcPr>
          <w:p w:rsidR="004B7C90" w:rsidRDefault="004B7C90" w:rsidP="004B7C90">
            <w:r>
              <w:t>Оплачено</w:t>
            </w:r>
          </w:p>
        </w:tc>
        <w:tc>
          <w:tcPr>
            <w:tcW w:w="1412" w:type="dxa"/>
          </w:tcPr>
          <w:p w:rsidR="004B7C90" w:rsidRDefault="004B7C90" w:rsidP="004B7C90">
            <w:r>
              <w:t>53011.28</w:t>
            </w:r>
          </w:p>
        </w:tc>
      </w:tr>
      <w:tr w:rsidR="004B7C90" w:rsidRPr="00183509" w:rsidTr="009D4551">
        <w:tc>
          <w:tcPr>
            <w:tcW w:w="7933" w:type="dxa"/>
            <w:hideMark/>
          </w:tcPr>
          <w:p w:rsidR="004B7C90" w:rsidRDefault="004B7C90" w:rsidP="004B7C90">
            <w:r>
              <w:t>Сальдо на конец периода</w:t>
            </w:r>
          </w:p>
        </w:tc>
        <w:tc>
          <w:tcPr>
            <w:tcW w:w="1412" w:type="dxa"/>
          </w:tcPr>
          <w:p w:rsidR="004B7C90" w:rsidRDefault="004B7C90" w:rsidP="004B7C90">
            <w:r>
              <w:t>17858.03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Амортизация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45.67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Вывоз бытовых отходов (ТБО)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9990.87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Изоляция трубопровода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525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Использование ГСМ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120.44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Материальные расходы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908.11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Общехозяйственные расходы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3337.1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Окашивание придомовой территории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191.76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Оплата труда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63237.82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Посыпка придомовой территории песком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35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Прочие расходы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2023.86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Ремонт двери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9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Ремонт поручней ограждения лестничного марша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255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Ремонт цоколя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400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 xml:space="preserve">Ремонт этажных </w:t>
            </w:r>
            <w:proofErr w:type="spellStart"/>
            <w:r w:rsidRPr="009D4551">
              <w:rPr>
                <w:rFonts w:eastAsia="Times New Roman" w:cs="Calibri"/>
                <w:color w:val="000000"/>
                <w:lang w:eastAsia="ru-RU"/>
              </w:rPr>
              <w:t>эл.щитков</w:t>
            </w:r>
            <w:proofErr w:type="spellEnd"/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2570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Техническое обследование систем вентиляции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738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557.9</w:t>
            </w:r>
          </w:p>
        </w:tc>
      </w:tr>
      <w:tr w:rsidR="009D4551" w:rsidRPr="009D4551" w:rsidTr="009D4551">
        <w:trPr>
          <w:trHeight w:val="300"/>
        </w:trPr>
        <w:tc>
          <w:tcPr>
            <w:tcW w:w="7933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Установка замков на чердачные и подвальные двери</w:t>
            </w:r>
          </w:p>
        </w:tc>
        <w:tc>
          <w:tcPr>
            <w:tcW w:w="1412" w:type="dxa"/>
            <w:noWrap/>
            <w:hideMark/>
          </w:tcPr>
          <w:p w:rsidR="009D4551" w:rsidRPr="009D4551" w:rsidRDefault="009D4551" w:rsidP="009D4551">
            <w:pPr>
              <w:spacing w:line="240" w:lineRule="auto"/>
              <w:rPr>
                <w:rFonts w:eastAsia="Times New Roman" w:cs="Calibri"/>
                <w:color w:val="000000"/>
                <w:lang w:eastAsia="ru-RU"/>
              </w:rPr>
            </w:pPr>
            <w:r w:rsidRPr="009D4551">
              <w:rPr>
                <w:rFonts w:eastAsia="Times New Roman" w:cs="Calibri"/>
                <w:color w:val="000000"/>
                <w:lang w:eastAsia="ru-RU"/>
              </w:rPr>
              <w:t>299.44</w:t>
            </w:r>
          </w:p>
        </w:tc>
      </w:tr>
    </w:tbl>
    <w:p w:rsidR="00075EFB" w:rsidRDefault="00075EFB" w:rsidP="00075EFB">
      <w:bookmarkStart w:id="0" w:name="_GoBack"/>
      <w:bookmarkEnd w:id="0"/>
    </w:p>
    <w:p w:rsidR="006672F0" w:rsidRDefault="006672F0"/>
    <w:sectPr w:rsidR="00667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2"/>
    <w:rsid w:val="00075EFB"/>
    <w:rsid w:val="00183509"/>
    <w:rsid w:val="004B7C90"/>
    <w:rsid w:val="006672F0"/>
    <w:rsid w:val="009D4551"/>
    <w:rsid w:val="00A71E28"/>
    <w:rsid w:val="00D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7D5290-0870-48A3-89FB-97DDAD10D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EFB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5EF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18350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Жилсервис</dc:creator>
  <cp:keywords/>
  <dc:description/>
  <cp:lastModifiedBy>Жилсервис</cp:lastModifiedBy>
  <cp:revision>10</cp:revision>
  <dcterms:created xsi:type="dcterms:W3CDTF">2018-01-10T10:50:00Z</dcterms:created>
  <dcterms:modified xsi:type="dcterms:W3CDTF">2019-03-29T05:38:00Z</dcterms:modified>
</cp:coreProperties>
</file>