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D" w:rsidRDefault="00F36DAD" w:rsidP="00F36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3</w:t>
      </w:r>
    </w:p>
    <w:p w:rsidR="00D91E20" w:rsidRPr="00D91E20" w:rsidRDefault="00D91E20" w:rsidP="00D91E2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91E20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D91E20" w:rsidRPr="00D91E20" w:rsidRDefault="00D91E20" w:rsidP="00D91E2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91E20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C0C01" w:rsidRPr="00D91E20" w:rsidTr="008D762B">
        <w:tc>
          <w:tcPr>
            <w:tcW w:w="7933" w:type="dxa"/>
            <w:hideMark/>
          </w:tcPr>
          <w:p w:rsidR="00AC0C01" w:rsidRDefault="00AC0C01" w:rsidP="00AC0C01">
            <w:r>
              <w:t>Сальдо на начало периода</w:t>
            </w:r>
          </w:p>
        </w:tc>
        <w:tc>
          <w:tcPr>
            <w:tcW w:w="1412" w:type="dxa"/>
          </w:tcPr>
          <w:p w:rsidR="00AC0C01" w:rsidRDefault="00AC0C01" w:rsidP="00AC0C01">
            <w:r>
              <w:t>9574.61</w:t>
            </w:r>
          </w:p>
        </w:tc>
      </w:tr>
      <w:tr w:rsidR="00AC0C01" w:rsidRPr="00D91E20" w:rsidTr="008D762B">
        <w:tc>
          <w:tcPr>
            <w:tcW w:w="7933" w:type="dxa"/>
            <w:hideMark/>
          </w:tcPr>
          <w:p w:rsidR="00AC0C01" w:rsidRDefault="00AC0C01" w:rsidP="00AC0C01">
            <w:r>
              <w:t>Начислено согласно тарифов</w:t>
            </w:r>
          </w:p>
        </w:tc>
        <w:tc>
          <w:tcPr>
            <w:tcW w:w="1412" w:type="dxa"/>
          </w:tcPr>
          <w:p w:rsidR="00AC0C01" w:rsidRDefault="00AC0C01" w:rsidP="00AC0C01">
            <w:r>
              <w:t>63095.76</w:t>
            </w:r>
          </w:p>
        </w:tc>
      </w:tr>
      <w:tr w:rsidR="00AC0C01" w:rsidRPr="00D91E20" w:rsidTr="008D762B">
        <w:tc>
          <w:tcPr>
            <w:tcW w:w="7933" w:type="dxa"/>
            <w:hideMark/>
          </w:tcPr>
          <w:p w:rsidR="00AC0C01" w:rsidRDefault="00AC0C01" w:rsidP="00AC0C01">
            <w:r>
              <w:t>Оплачено</w:t>
            </w:r>
          </w:p>
        </w:tc>
        <w:tc>
          <w:tcPr>
            <w:tcW w:w="1412" w:type="dxa"/>
          </w:tcPr>
          <w:p w:rsidR="00AC0C01" w:rsidRDefault="00AC0C01" w:rsidP="00AC0C01">
            <w:r>
              <w:t>56819.24</w:t>
            </w:r>
          </w:p>
        </w:tc>
      </w:tr>
      <w:tr w:rsidR="00AC0C01" w:rsidRPr="00D91E20" w:rsidTr="008D762B">
        <w:tc>
          <w:tcPr>
            <w:tcW w:w="7933" w:type="dxa"/>
            <w:hideMark/>
          </w:tcPr>
          <w:p w:rsidR="00AC0C01" w:rsidRDefault="00AC0C01" w:rsidP="00AC0C01">
            <w:r>
              <w:t>Сальдо на конец периода</w:t>
            </w:r>
          </w:p>
        </w:tc>
        <w:tc>
          <w:tcPr>
            <w:tcW w:w="1412" w:type="dxa"/>
          </w:tcPr>
          <w:p w:rsidR="00AC0C01" w:rsidRDefault="00AC0C01" w:rsidP="00AC0C01">
            <w:r>
              <w:t>15851.13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45.59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9971.44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2333.23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388.97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1090.53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3330.61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191.77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56368.65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1969.53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540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8D762B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2570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572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557.9</w:t>
            </w:r>
          </w:p>
        </w:tc>
      </w:tr>
      <w:tr w:rsidR="008D762B" w:rsidRPr="008D762B" w:rsidTr="008D762B">
        <w:trPr>
          <w:trHeight w:val="300"/>
        </w:trPr>
        <w:tc>
          <w:tcPr>
            <w:tcW w:w="7933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8D762B" w:rsidRPr="008D762B" w:rsidRDefault="008D762B" w:rsidP="008D762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D762B">
              <w:rPr>
                <w:rFonts w:eastAsia="Times New Roman" w:cs="Calibri"/>
                <w:color w:val="000000"/>
                <w:lang w:eastAsia="ru-RU"/>
              </w:rPr>
              <w:t>292.02</w:t>
            </w:r>
          </w:p>
        </w:tc>
      </w:tr>
    </w:tbl>
    <w:p w:rsidR="00F36DAD" w:rsidRDefault="00F36DAD" w:rsidP="00F36DAD">
      <w:bookmarkStart w:id="0" w:name="_GoBack"/>
      <w:bookmarkEnd w:id="0"/>
    </w:p>
    <w:p w:rsidR="006A196B" w:rsidRDefault="006A196B"/>
    <w:sectPr w:rsidR="006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4"/>
    <w:rsid w:val="00570A24"/>
    <w:rsid w:val="006A196B"/>
    <w:rsid w:val="008D762B"/>
    <w:rsid w:val="00AC0C01"/>
    <w:rsid w:val="00D91E20"/>
    <w:rsid w:val="00F36DAD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21F4-D946-4571-857E-65F2AB6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91E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2018-01-10T10:49:00Z</dcterms:created>
  <dcterms:modified xsi:type="dcterms:W3CDTF">2019-03-29T05:26:00Z</dcterms:modified>
</cp:coreProperties>
</file>