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94" w:rsidRDefault="00622694" w:rsidP="006226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6</w:t>
      </w:r>
    </w:p>
    <w:p w:rsidR="00C86B98" w:rsidRPr="00C86B98" w:rsidRDefault="00C86B98" w:rsidP="00C86B9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C86B98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C86B98" w:rsidRPr="00C86B98" w:rsidRDefault="00C86B98" w:rsidP="00C86B9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C86B9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5B2EA4" w:rsidRPr="00C86B98" w:rsidTr="001E3C96">
        <w:tc>
          <w:tcPr>
            <w:tcW w:w="7933" w:type="dxa"/>
            <w:hideMark/>
          </w:tcPr>
          <w:p w:rsidR="005B2EA4" w:rsidRDefault="005B2EA4" w:rsidP="005B2EA4">
            <w:r>
              <w:t>Сальдо на начало периода</w:t>
            </w:r>
          </w:p>
        </w:tc>
        <w:tc>
          <w:tcPr>
            <w:tcW w:w="1412" w:type="dxa"/>
          </w:tcPr>
          <w:p w:rsidR="005B2EA4" w:rsidRDefault="005B2EA4" w:rsidP="005B2EA4">
            <w:r>
              <w:t>85843.23</w:t>
            </w:r>
          </w:p>
        </w:tc>
      </w:tr>
      <w:tr w:rsidR="005B2EA4" w:rsidRPr="00C86B98" w:rsidTr="001E3C96">
        <w:tc>
          <w:tcPr>
            <w:tcW w:w="7933" w:type="dxa"/>
            <w:hideMark/>
          </w:tcPr>
          <w:p w:rsidR="005B2EA4" w:rsidRDefault="005B2EA4" w:rsidP="005B2EA4">
            <w:r>
              <w:t>Начислено согласно тарифов</w:t>
            </w:r>
          </w:p>
        </w:tc>
        <w:tc>
          <w:tcPr>
            <w:tcW w:w="1412" w:type="dxa"/>
          </w:tcPr>
          <w:p w:rsidR="005B2EA4" w:rsidRDefault="005B2EA4" w:rsidP="005B2EA4">
            <w:r>
              <w:t>827790.78</w:t>
            </w:r>
          </w:p>
        </w:tc>
      </w:tr>
      <w:tr w:rsidR="005B2EA4" w:rsidRPr="00C86B98" w:rsidTr="001E3C96">
        <w:tc>
          <w:tcPr>
            <w:tcW w:w="7933" w:type="dxa"/>
            <w:hideMark/>
          </w:tcPr>
          <w:p w:rsidR="005B2EA4" w:rsidRDefault="005B2EA4" w:rsidP="005B2EA4">
            <w:r>
              <w:t>Оплачено</w:t>
            </w:r>
          </w:p>
        </w:tc>
        <w:tc>
          <w:tcPr>
            <w:tcW w:w="1412" w:type="dxa"/>
          </w:tcPr>
          <w:p w:rsidR="005B2EA4" w:rsidRDefault="005B2EA4" w:rsidP="005B2EA4">
            <w:r>
              <w:t>790008.36</w:t>
            </w:r>
          </w:p>
        </w:tc>
      </w:tr>
      <w:tr w:rsidR="005B2EA4" w:rsidRPr="00C86B98" w:rsidTr="001E3C96">
        <w:tc>
          <w:tcPr>
            <w:tcW w:w="7933" w:type="dxa"/>
            <w:hideMark/>
          </w:tcPr>
          <w:p w:rsidR="005B2EA4" w:rsidRDefault="005B2EA4" w:rsidP="005B2EA4">
            <w:r>
              <w:t>Сальдо на конец периода</w:t>
            </w:r>
          </w:p>
        </w:tc>
        <w:tc>
          <w:tcPr>
            <w:tcW w:w="1412" w:type="dxa"/>
          </w:tcPr>
          <w:p w:rsidR="005B2EA4" w:rsidRDefault="005B2EA4" w:rsidP="005B2EA4">
            <w:r>
              <w:t>123625.65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597.88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130821.15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1708.83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1198.22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Изготовление и установка сливной трубы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1160.88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1924.35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11464.42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43496.79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638.51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390549.38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329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22295.79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28.57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Ремонт люка входа на чердак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2.43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20806.78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3735.47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3.97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8644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37400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1021.8</w:t>
            </w:r>
          </w:p>
        </w:tc>
      </w:tr>
      <w:tr w:rsidR="001E3C96" w:rsidRPr="001E3C96" w:rsidTr="001E3C96">
        <w:trPr>
          <w:trHeight w:val="300"/>
        </w:trPr>
        <w:tc>
          <w:tcPr>
            <w:tcW w:w="7933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1E3C96" w:rsidRPr="001E3C96" w:rsidRDefault="001E3C96" w:rsidP="001E3C9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E3C96">
              <w:rPr>
                <w:rFonts w:eastAsia="Times New Roman" w:cs="Calibri"/>
                <w:color w:val="000000"/>
                <w:lang w:eastAsia="ru-RU"/>
              </w:rPr>
              <w:t>413.31</w:t>
            </w:r>
          </w:p>
        </w:tc>
      </w:tr>
    </w:tbl>
    <w:p w:rsidR="00622694" w:rsidRDefault="00622694" w:rsidP="00622694">
      <w:bookmarkStart w:id="0" w:name="_GoBack"/>
      <w:bookmarkEnd w:id="0"/>
    </w:p>
    <w:p w:rsidR="00622694" w:rsidRDefault="00622694" w:rsidP="00622694"/>
    <w:p w:rsidR="00F53433" w:rsidRDefault="00F53433"/>
    <w:sectPr w:rsidR="00F5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D"/>
    <w:rsid w:val="00092B7C"/>
    <w:rsid w:val="001E3C96"/>
    <w:rsid w:val="002E03CD"/>
    <w:rsid w:val="005B2EA4"/>
    <w:rsid w:val="00622694"/>
    <w:rsid w:val="00C86B98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0A21E-A178-4CDA-950F-C8B7C8B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86B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2019-03-27T06:52:00Z</dcterms:modified>
</cp:coreProperties>
</file>