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4" w:rsidRDefault="00FB2AF4" w:rsidP="00FB2A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10</w:t>
      </w:r>
    </w:p>
    <w:p w:rsidR="00FB2AF4" w:rsidRDefault="00413B45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FB2AF4">
        <w:rPr>
          <w:rFonts w:ascii="Times New Roman" w:hAnsi="Times New Roman" w:cs="Times New Roman"/>
          <w:b/>
        </w:rPr>
        <w:t xml:space="preserve"> года.</w:t>
      </w:r>
    </w:p>
    <w:p w:rsidR="00FB2AF4" w:rsidRDefault="00827094" w:rsidP="00FB2AF4">
      <w:pPr>
        <w:jc w:val="center"/>
        <w:rPr>
          <w:rFonts w:ascii="Times New Roman" w:hAnsi="Times New Roman" w:cs="Times New Roman"/>
          <w:b/>
        </w:rPr>
      </w:pPr>
      <w:r w:rsidRPr="00827094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13B45" w:rsidTr="00DA19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5" w:rsidRDefault="00413B45" w:rsidP="00413B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5" w:rsidRPr="00C53971" w:rsidRDefault="00413B45" w:rsidP="00413B45">
            <w:r w:rsidRPr="00C53971">
              <w:t>157959.28</w:t>
            </w:r>
          </w:p>
        </w:tc>
      </w:tr>
      <w:tr w:rsidR="00413B45" w:rsidTr="00DA19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5" w:rsidRDefault="00413B45" w:rsidP="00413B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5" w:rsidRPr="00C53971" w:rsidRDefault="00413B45" w:rsidP="00413B45">
            <w:r w:rsidRPr="00C53971">
              <w:t>979582.67</w:t>
            </w:r>
          </w:p>
        </w:tc>
      </w:tr>
      <w:tr w:rsidR="00413B45" w:rsidTr="00DA19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5" w:rsidRDefault="00413B45" w:rsidP="00413B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5" w:rsidRPr="00C53971" w:rsidRDefault="00413B45" w:rsidP="00413B45">
            <w:r w:rsidRPr="00C53971">
              <w:t>962727.98</w:t>
            </w:r>
          </w:p>
        </w:tc>
      </w:tr>
      <w:tr w:rsidR="00413B45" w:rsidTr="00DA19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5" w:rsidRDefault="00413B45" w:rsidP="00413B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5" w:rsidRDefault="00413B45" w:rsidP="00413B45">
            <w:r w:rsidRPr="00C53971">
              <w:t>174813.97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3 031.79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115 134.67</w:t>
            </w:r>
          </w:p>
        </w:tc>
      </w:tr>
      <w:tr w:rsidR="00DA191F" w:rsidRPr="00DA191F" w:rsidTr="00DA191F">
        <w:trPr>
          <w:trHeight w:val="465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88 645.88</w:t>
            </w:r>
          </w:p>
        </w:tc>
      </w:tr>
      <w:tr w:rsidR="00DA191F" w:rsidRPr="00DA191F" w:rsidTr="00DA191F">
        <w:trPr>
          <w:trHeight w:val="7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Изготовление и установка малых форм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908.23</w:t>
            </w:r>
          </w:p>
        </w:tc>
      </w:tr>
      <w:tr w:rsidR="00DA191F" w:rsidRPr="00DA191F" w:rsidTr="00DA191F">
        <w:trPr>
          <w:trHeight w:val="7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Изготовление и установка пандуса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624.94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4 274.06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15 810.71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36 194.02</w:t>
            </w:r>
          </w:p>
        </w:tc>
      </w:tr>
      <w:tr w:rsidR="00DA191F" w:rsidRPr="00DA191F" w:rsidTr="00DA191F">
        <w:trPr>
          <w:trHeight w:val="465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24 125.76</w:t>
            </w:r>
          </w:p>
        </w:tc>
      </w:tr>
      <w:tr w:rsidR="00DA191F" w:rsidRPr="00DA191F" w:rsidTr="00DA191F">
        <w:trPr>
          <w:trHeight w:val="465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4 844.67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39 990.65</w:t>
            </w:r>
          </w:p>
        </w:tc>
      </w:tr>
      <w:tr w:rsidR="00DA191F" w:rsidRPr="00DA191F" w:rsidTr="00DA191F">
        <w:trPr>
          <w:trHeight w:val="465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570.00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564 605.27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Покраска поручня подъезда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1 181.00</w:t>
            </w:r>
          </w:p>
        </w:tc>
      </w:tr>
      <w:tr w:rsidR="00DA191F" w:rsidRPr="00DA191F" w:rsidTr="00DA191F">
        <w:trPr>
          <w:trHeight w:val="69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2 270.81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15 019.82</w:t>
            </w:r>
          </w:p>
        </w:tc>
      </w:tr>
      <w:tr w:rsidR="00DA191F" w:rsidRPr="00DA191F" w:rsidTr="00DA191F">
        <w:trPr>
          <w:trHeight w:val="7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181.87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2 144.86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685.64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13 710.80</w:t>
            </w:r>
          </w:p>
        </w:tc>
      </w:tr>
      <w:tr w:rsidR="00DA191F" w:rsidRPr="00DA191F" w:rsidTr="00DA191F">
        <w:trPr>
          <w:trHeight w:val="465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1 004.70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13 332.78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34 726.99</w:t>
            </w:r>
          </w:p>
        </w:tc>
      </w:tr>
      <w:tr w:rsidR="00DA191F" w:rsidRPr="00DA191F" w:rsidTr="00DA191F">
        <w:trPr>
          <w:trHeight w:val="465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749.22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20.25</w:t>
            </w:r>
          </w:p>
        </w:tc>
      </w:tr>
      <w:tr w:rsidR="00DA191F" w:rsidRPr="00DA191F" w:rsidTr="00DA191F">
        <w:trPr>
          <w:trHeight w:val="7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11 316.00</w:t>
            </w:r>
          </w:p>
        </w:tc>
      </w:tr>
      <w:tr w:rsidR="00DA191F" w:rsidRPr="00DA191F" w:rsidTr="00DA191F">
        <w:trPr>
          <w:trHeight w:val="7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32 538.00</w:t>
            </w:r>
          </w:p>
        </w:tc>
      </w:tr>
      <w:tr w:rsidR="00DA191F" w:rsidRPr="00DA191F" w:rsidTr="00DA191F">
        <w:trPr>
          <w:trHeight w:val="24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6 739.25</w:t>
            </w:r>
          </w:p>
        </w:tc>
      </w:tr>
      <w:tr w:rsidR="00DA191F" w:rsidRPr="00DA191F" w:rsidTr="00DA191F">
        <w:trPr>
          <w:trHeight w:val="7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14.40</w:t>
            </w:r>
          </w:p>
        </w:tc>
      </w:tr>
      <w:tr w:rsidR="00DA191F" w:rsidRPr="00DA191F" w:rsidTr="00DA191F">
        <w:trPr>
          <w:trHeight w:val="70"/>
        </w:trPr>
        <w:tc>
          <w:tcPr>
            <w:tcW w:w="7650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695" w:type="dxa"/>
            <w:hideMark/>
          </w:tcPr>
          <w:p w:rsidR="00DA191F" w:rsidRPr="00DA191F" w:rsidRDefault="00DA191F" w:rsidP="00DA191F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DA191F">
              <w:rPr>
                <w:rFonts w:ascii="Calibri" w:eastAsia="Times New Roman" w:hAnsi="Calibri" w:cs="Calibri"/>
                <w:lang w:eastAsia="ru-RU"/>
              </w:rPr>
              <w:t>166.00</w:t>
            </w:r>
          </w:p>
        </w:tc>
      </w:tr>
    </w:tbl>
    <w:p w:rsidR="00FB2AF4" w:rsidRDefault="00FB2AF4" w:rsidP="00FB2AF4"/>
    <w:p w:rsidR="002457ED" w:rsidRDefault="002457ED"/>
    <w:sectPr w:rsidR="002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B"/>
    <w:rsid w:val="002457ED"/>
    <w:rsid w:val="00413B45"/>
    <w:rsid w:val="005C1469"/>
    <w:rsid w:val="00827094"/>
    <w:rsid w:val="00DA191F"/>
    <w:rsid w:val="00F3062B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3A36-6073-4478-BD68-80DCBB7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2018-01-10T10:44:00Z</dcterms:created>
  <dcterms:modified xsi:type="dcterms:W3CDTF">2019-04-01T10:58:00Z</dcterms:modified>
</cp:coreProperties>
</file>