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6A9" w:rsidRDefault="00C526A9" w:rsidP="00C526A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C526A9" w:rsidRDefault="00C526A9" w:rsidP="00C526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C526A9" w:rsidRDefault="00C526A9" w:rsidP="00C526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8</w:t>
      </w:r>
    </w:p>
    <w:p w:rsidR="00C526A9" w:rsidRDefault="003D4287" w:rsidP="00C526A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2018</w:t>
      </w:r>
      <w:r w:rsidR="00C526A9">
        <w:rPr>
          <w:rFonts w:ascii="Times New Roman" w:hAnsi="Times New Roman" w:cs="Times New Roman"/>
          <w:b/>
        </w:rPr>
        <w:t xml:space="preserve"> года.</w:t>
      </w:r>
    </w:p>
    <w:p w:rsidR="00C526A9" w:rsidRDefault="00B7263D" w:rsidP="00C526A9">
      <w:pPr>
        <w:jc w:val="center"/>
        <w:rPr>
          <w:rFonts w:ascii="Times New Roman" w:hAnsi="Times New Roman" w:cs="Times New Roman"/>
          <w:b/>
        </w:rPr>
      </w:pPr>
      <w:r w:rsidRPr="00B7263D">
        <w:rPr>
          <w:rFonts w:ascii="Times New Roman" w:hAnsi="Times New Roman" w:cs="Times New Roman"/>
          <w:b/>
        </w:rPr>
        <w:t>Управляющая компания – ООО «Жилсервис Лесной»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3D4287" w:rsidTr="0000522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87" w:rsidRDefault="003D4287" w:rsidP="003D42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7" w:rsidRPr="004C3BAF" w:rsidRDefault="003D4287" w:rsidP="003D4287">
            <w:r w:rsidRPr="004C3BAF">
              <w:t>5717.69</w:t>
            </w:r>
          </w:p>
        </w:tc>
      </w:tr>
      <w:tr w:rsidR="003D4287" w:rsidTr="0000522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87" w:rsidRDefault="003D4287" w:rsidP="003D42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7" w:rsidRPr="004C3BAF" w:rsidRDefault="003D4287" w:rsidP="003D4287">
            <w:r w:rsidRPr="004C3BAF">
              <w:t>82431.95</w:t>
            </w:r>
          </w:p>
        </w:tc>
      </w:tr>
      <w:tr w:rsidR="003D4287" w:rsidTr="0000522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87" w:rsidRDefault="003D4287" w:rsidP="003D42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7" w:rsidRPr="004C3BAF" w:rsidRDefault="003D4287" w:rsidP="003D4287">
            <w:r w:rsidRPr="004C3BAF">
              <w:t>86833.25</w:t>
            </w:r>
          </w:p>
        </w:tc>
      </w:tr>
      <w:tr w:rsidR="003D4287" w:rsidTr="00005225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87" w:rsidRDefault="003D4287" w:rsidP="003D428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87" w:rsidRDefault="003D4287" w:rsidP="003D4287">
            <w:r w:rsidRPr="004C3BAF">
              <w:t>1316.26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Амортизация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255.14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Вывоз бытовых отходов (ТБО)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9 688.40</w:t>
            </w:r>
          </w:p>
        </w:tc>
      </w:tr>
      <w:tr w:rsidR="00005225" w:rsidRPr="00005225" w:rsidTr="00005225">
        <w:trPr>
          <w:trHeight w:val="465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Захоронение бытовых отходов (ТБО)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7 458.47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Использование ГСМ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236.34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Материальные расходы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1 985.20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Общехозяйственные расходы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3 044.44</w:t>
            </w:r>
          </w:p>
        </w:tc>
      </w:tr>
      <w:tr w:rsidR="00005225" w:rsidRPr="00005225" w:rsidTr="00005225">
        <w:trPr>
          <w:trHeight w:val="465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ОДН по горячему водоснабжению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2 029.97</w:t>
            </w:r>
          </w:p>
        </w:tc>
      </w:tr>
      <w:tr w:rsidR="00005225" w:rsidRPr="00005225" w:rsidTr="00005225">
        <w:trPr>
          <w:trHeight w:val="465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ОДН по холодному водоснабжению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407.65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ОДН по электроэнергии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3 364.90</w:t>
            </w:r>
          </w:p>
        </w:tc>
      </w:tr>
      <w:tr w:rsidR="00005225" w:rsidRPr="00005225" w:rsidTr="00005225">
        <w:trPr>
          <w:trHeight w:val="465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Окашивание придомовой территории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129.00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Оплата труда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68 773.16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Прочие расходы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1 451.20</w:t>
            </w:r>
          </w:p>
        </w:tc>
      </w:tr>
      <w:tr w:rsidR="00005225" w:rsidRPr="00005225" w:rsidTr="00005225">
        <w:trPr>
          <w:trHeight w:val="69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Реконструкция контейнеров для ТБО и контейнерных площадок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15.55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Ремонт двери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258.16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Ремонт полов в подъезде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904.00</w:t>
            </w:r>
          </w:p>
        </w:tc>
      </w:tr>
      <w:tr w:rsidR="00005225" w:rsidRPr="00005225" w:rsidTr="00005225">
        <w:trPr>
          <w:trHeight w:val="465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130.12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Ремонт шиферной кровли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1 242.00</w:t>
            </w:r>
          </w:p>
        </w:tc>
      </w:tr>
      <w:tr w:rsidR="00005225" w:rsidRPr="00005225" w:rsidTr="00005225">
        <w:trPr>
          <w:trHeight w:val="465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1 404.00</w:t>
            </w:r>
          </w:p>
        </w:tc>
      </w:tr>
      <w:tr w:rsidR="00005225" w:rsidRPr="00005225" w:rsidTr="00005225">
        <w:trPr>
          <w:trHeight w:val="69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Техническое обслуживание внутридомового газового оборудования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2 992.00</w:t>
            </w:r>
          </w:p>
        </w:tc>
      </w:tr>
      <w:tr w:rsidR="00005225" w:rsidRPr="00005225" w:rsidTr="00005225">
        <w:trPr>
          <w:trHeight w:val="240"/>
        </w:trPr>
        <w:tc>
          <w:tcPr>
            <w:tcW w:w="7508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Транспортные услуги</w:t>
            </w:r>
          </w:p>
        </w:tc>
        <w:tc>
          <w:tcPr>
            <w:tcW w:w="1837" w:type="dxa"/>
            <w:hideMark/>
          </w:tcPr>
          <w:p w:rsidR="00005225" w:rsidRPr="00005225" w:rsidRDefault="00005225" w:rsidP="00005225">
            <w:pPr>
              <w:spacing w:line="240" w:lineRule="auto"/>
              <w:outlineLvl w:val="2"/>
              <w:rPr>
                <w:rFonts w:ascii="Calibri" w:eastAsia="Times New Roman" w:hAnsi="Calibri" w:cs="Calibri"/>
                <w:lang w:eastAsia="ru-RU"/>
              </w:rPr>
            </w:pPr>
            <w:r w:rsidRPr="00005225">
              <w:rPr>
                <w:rFonts w:ascii="Calibri" w:eastAsia="Times New Roman" w:hAnsi="Calibri" w:cs="Calibri"/>
                <w:lang w:eastAsia="ru-RU"/>
              </w:rPr>
              <w:t>936.00</w:t>
            </w:r>
          </w:p>
        </w:tc>
      </w:tr>
    </w:tbl>
    <w:p w:rsidR="00D60F07" w:rsidRDefault="00D60F07"/>
    <w:sectPr w:rsidR="00D6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85C"/>
    <w:rsid w:val="00005225"/>
    <w:rsid w:val="002C485C"/>
    <w:rsid w:val="003D4287"/>
    <w:rsid w:val="009732B6"/>
    <w:rsid w:val="00B7263D"/>
    <w:rsid w:val="00C526A9"/>
    <w:rsid w:val="00D6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32D33-8CBD-459D-BD4D-366CD25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6A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6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11</cp:revision>
  <dcterms:created xsi:type="dcterms:W3CDTF">2018-01-10T10:41:00Z</dcterms:created>
  <dcterms:modified xsi:type="dcterms:W3CDTF">2019-04-01T10:56:00Z</dcterms:modified>
</cp:coreProperties>
</file>