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9C" w:rsidRDefault="00993C9C" w:rsidP="00993C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6</w:t>
      </w:r>
    </w:p>
    <w:p w:rsidR="009B6D37" w:rsidRPr="009B6D37" w:rsidRDefault="009B6D37" w:rsidP="009B6D37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B6D37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9B6D37" w:rsidRPr="009B6D37" w:rsidRDefault="009B6D37" w:rsidP="009B6D37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B6D37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436DFE" w:rsidRPr="009B6D37" w:rsidTr="00A12092">
        <w:tc>
          <w:tcPr>
            <w:tcW w:w="7933" w:type="dxa"/>
            <w:hideMark/>
          </w:tcPr>
          <w:p w:rsidR="00436DFE" w:rsidRDefault="00436DFE" w:rsidP="00436DFE">
            <w:r>
              <w:t>Сальдо на начало периода</w:t>
            </w:r>
          </w:p>
        </w:tc>
        <w:tc>
          <w:tcPr>
            <w:tcW w:w="1412" w:type="dxa"/>
          </w:tcPr>
          <w:p w:rsidR="00436DFE" w:rsidRDefault="00436DFE" w:rsidP="00436DFE">
            <w:r>
              <w:t>35837.66</w:t>
            </w:r>
          </w:p>
        </w:tc>
      </w:tr>
      <w:tr w:rsidR="00436DFE" w:rsidRPr="009B6D37" w:rsidTr="00A12092">
        <w:tc>
          <w:tcPr>
            <w:tcW w:w="7933" w:type="dxa"/>
            <w:hideMark/>
          </w:tcPr>
          <w:p w:rsidR="00436DFE" w:rsidRDefault="00436DFE" w:rsidP="00436DFE">
            <w:r>
              <w:t>Начислено согласно тарифов</w:t>
            </w:r>
          </w:p>
        </w:tc>
        <w:tc>
          <w:tcPr>
            <w:tcW w:w="1412" w:type="dxa"/>
          </w:tcPr>
          <w:p w:rsidR="00436DFE" w:rsidRDefault="00436DFE" w:rsidP="00436DFE">
            <w:r>
              <w:t>323041.02</w:t>
            </w:r>
          </w:p>
        </w:tc>
      </w:tr>
      <w:tr w:rsidR="00436DFE" w:rsidRPr="009B6D37" w:rsidTr="00A12092">
        <w:tc>
          <w:tcPr>
            <w:tcW w:w="7933" w:type="dxa"/>
            <w:hideMark/>
          </w:tcPr>
          <w:p w:rsidR="00436DFE" w:rsidRDefault="00436DFE" w:rsidP="00436DFE">
            <w:r>
              <w:t>Оплачено</w:t>
            </w:r>
          </w:p>
        </w:tc>
        <w:tc>
          <w:tcPr>
            <w:tcW w:w="1412" w:type="dxa"/>
          </w:tcPr>
          <w:p w:rsidR="00436DFE" w:rsidRDefault="00436DFE" w:rsidP="00436DFE">
            <w:r>
              <w:t>280564.50</w:t>
            </w:r>
          </w:p>
        </w:tc>
      </w:tr>
      <w:tr w:rsidR="00436DFE" w:rsidRPr="009B6D37" w:rsidTr="00A12092">
        <w:tc>
          <w:tcPr>
            <w:tcW w:w="7933" w:type="dxa"/>
            <w:hideMark/>
          </w:tcPr>
          <w:p w:rsidR="00436DFE" w:rsidRDefault="00436DFE" w:rsidP="00436DFE">
            <w:r>
              <w:t>Сальдо на конец периода</w:t>
            </w:r>
          </w:p>
        </w:tc>
        <w:tc>
          <w:tcPr>
            <w:tcW w:w="1412" w:type="dxa"/>
          </w:tcPr>
          <w:p w:rsidR="00436DFE" w:rsidRDefault="00436DFE" w:rsidP="00436DFE">
            <w:r>
              <w:t xml:space="preserve">78314.18        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233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51053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2014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09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 xml:space="preserve">Изготовление и установка двери 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1743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356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74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Изготовление и установка рамы подъезда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1315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1166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91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4611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46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16594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305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174562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110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9240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676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Ремонт отдельных мест кирпичной кладки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415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1290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3349</w:t>
            </w:r>
          </w:p>
        </w:tc>
        <w:bookmarkStart w:id="0" w:name="_GoBack"/>
        <w:bookmarkEnd w:id="0"/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6301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545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A12092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A12092" w:rsidRPr="00A12092" w:rsidTr="00A12092">
        <w:trPr>
          <w:trHeight w:val="300"/>
        </w:trPr>
        <w:tc>
          <w:tcPr>
            <w:tcW w:w="7933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Устройство опалубки</w:t>
            </w:r>
          </w:p>
        </w:tc>
        <w:tc>
          <w:tcPr>
            <w:tcW w:w="1412" w:type="dxa"/>
            <w:noWrap/>
            <w:hideMark/>
          </w:tcPr>
          <w:p w:rsidR="00A12092" w:rsidRPr="00A12092" w:rsidRDefault="00A12092" w:rsidP="00A1209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2092">
              <w:rPr>
                <w:rFonts w:eastAsia="Times New Roman" w:cs="Calibri"/>
                <w:color w:val="000000"/>
                <w:lang w:eastAsia="ru-RU"/>
              </w:rPr>
              <w:t>1075</w:t>
            </w:r>
          </w:p>
        </w:tc>
      </w:tr>
    </w:tbl>
    <w:p w:rsidR="00993C9C" w:rsidRDefault="00993C9C" w:rsidP="00993C9C">
      <w:pPr>
        <w:jc w:val="both"/>
        <w:rPr>
          <w:rFonts w:ascii="Times New Roman" w:hAnsi="Times New Roman" w:cs="Times New Roman"/>
        </w:rPr>
      </w:pPr>
    </w:p>
    <w:p w:rsidR="00993C9C" w:rsidRDefault="00993C9C" w:rsidP="00993C9C"/>
    <w:p w:rsidR="00B91F9F" w:rsidRDefault="00B91F9F"/>
    <w:sectPr w:rsidR="00B9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8C"/>
    <w:rsid w:val="003B718C"/>
    <w:rsid w:val="00436DFE"/>
    <w:rsid w:val="00646E55"/>
    <w:rsid w:val="00993C9C"/>
    <w:rsid w:val="009B6D37"/>
    <w:rsid w:val="00A12092"/>
    <w:rsid w:val="00B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1C36-5157-48B6-898E-34FE687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B6D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2018-01-10T10:38:00Z</dcterms:created>
  <dcterms:modified xsi:type="dcterms:W3CDTF">2019-03-21T06:26:00Z</dcterms:modified>
</cp:coreProperties>
</file>