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1" w:rsidRDefault="00ED3F11" w:rsidP="00ED3F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4</w:t>
      </w:r>
    </w:p>
    <w:p w:rsidR="00DD300D" w:rsidRPr="00DD300D" w:rsidRDefault="00DD300D" w:rsidP="00DD300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D300D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DD300D" w:rsidRPr="00DD300D" w:rsidRDefault="00DD300D" w:rsidP="00DD300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D300D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40" w:lineRule="auto"/>
              <w:jc w:val="both"/>
              <w:rPr>
                <w:rFonts w:cs="Calibri"/>
              </w:rPr>
            </w:pPr>
            <w:r w:rsidRPr="00DD300D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5F38DD" w:rsidP="00DD30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40" w:lineRule="auto"/>
              <w:jc w:val="both"/>
              <w:rPr>
                <w:rFonts w:cs="Calibri"/>
              </w:rPr>
            </w:pPr>
            <w:r w:rsidRPr="00DD300D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5F38DD" w:rsidP="00DD30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335596,07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40" w:lineRule="auto"/>
              <w:jc w:val="both"/>
              <w:rPr>
                <w:rFonts w:cs="Calibri"/>
              </w:rPr>
            </w:pPr>
            <w:r w:rsidRPr="00DD300D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5F38DD" w:rsidP="00DD30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280927,71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40" w:lineRule="auto"/>
              <w:jc w:val="both"/>
              <w:rPr>
                <w:rFonts w:cs="Calibri"/>
              </w:rPr>
            </w:pPr>
            <w:r w:rsidRPr="00DD300D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5F38DD" w:rsidP="00DD30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54668,36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385968" w:rsidRDefault="00385968" w:rsidP="00DD300D">
            <w:pPr>
              <w:spacing w:line="254" w:lineRule="auto"/>
            </w:pPr>
            <w:r>
              <w:rPr>
                <w:lang w:val="en-US"/>
              </w:rPr>
              <w:t>171</w:t>
            </w:r>
            <w:r>
              <w:t>,11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385968" w:rsidP="00DD300D">
            <w:pPr>
              <w:spacing w:line="254" w:lineRule="auto"/>
            </w:pPr>
            <w:r>
              <w:t>1592,59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385968" w:rsidP="00DD300D">
            <w:pPr>
              <w:spacing w:line="254" w:lineRule="auto"/>
            </w:pPr>
            <w:r>
              <w:t>3172,10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385968" w:rsidP="00DD300D">
            <w:pPr>
              <w:spacing w:line="254" w:lineRule="auto"/>
            </w:pPr>
            <w:r>
              <w:t>87788,39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385968" w:rsidP="00DD300D">
            <w:pPr>
              <w:spacing w:line="254" w:lineRule="auto"/>
            </w:pPr>
            <w:r>
              <w:t>192642,78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385968" w:rsidP="00DD300D">
            <w:pPr>
              <w:spacing w:line="254" w:lineRule="auto"/>
            </w:pPr>
            <w:r>
              <w:t>185,17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385968" w:rsidP="00DD300D">
            <w:pPr>
              <w:spacing w:line="254" w:lineRule="auto"/>
            </w:pPr>
            <w:r>
              <w:t>237,81</w:t>
            </w:r>
          </w:p>
        </w:tc>
      </w:tr>
      <w:tr w:rsidR="00DD300D" w:rsidRPr="00DD300D" w:rsidTr="00DD300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D" w:rsidRPr="00DD300D" w:rsidRDefault="00DD300D" w:rsidP="00DD300D">
            <w:pPr>
              <w:spacing w:line="254" w:lineRule="auto"/>
            </w:pPr>
            <w:r w:rsidRPr="00DD300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0D" w:rsidRPr="00DD300D" w:rsidRDefault="00385968" w:rsidP="00DD300D">
            <w:pPr>
              <w:spacing w:line="254" w:lineRule="auto"/>
            </w:pPr>
            <w:r>
              <w:t>1005,50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Заделка отверстий после сантехников</w:t>
            </w:r>
          </w:p>
        </w:tc>
        <w:tc>
          <w:tcPr>
            <w:tcW w:w="1695" w:type="dxa"/>
          </w:tcPr>
          <w:p w:rsidR="005F38DD" w:rsidRPr="001D3D17" w:rsidRDefault="005F38DD" w:rsidP="005F38DD">
            <w:r>
              <w:t>32,00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Ремонт козырька</w:t>
            </w:r>
          </w:p>
        </w:tc>
        <w:tc>
          <w:tcPr>
            <w:tcW w:w="1695" w:type="dxa"/>
          </w:tcPr>
          <w:p w:rsidR="005F38DD" w:rsidRPr="001D3D17" w:rsidRDefault="005F38DD" w:rsidP="005F38DD">
            <w:r>
              <w:t>3335,93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5F38DD" w:rsidRPr="001D3D17" w:rsidRDefault="00385968" w:rsidP="005F38DD">
            <w:r>
              <w:t>2805,93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Устройство опалубки</w:t>
            </w:r>
          </w:p>
        </w:tc>
        <w:tc>
          <w:tcPr>
            <w:tcW w:w="1695" w:type="dxa"/>
          </w:tcPr>
          <w:p w:rsidR="005F38DD" w:rsidRPr="001D3D17" w:rsidRDefault="005F38DD" w:rsidP="005F38DD">
            <w:r>
              <w:t>2548,37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Замена запорной арматуры</w:t>
            </w:r>
          </w:p>
        </w:tc>
        <w:tc>
          <w:tcPr>
            <w:tcW w:w="1695" w:type="dxa"/>
          </w:tcPr>
          <w:p w:rsidR="005F38DD" w:rsidRPr="001D3D17" w:rsidRDefault="005F38DD" w:rsidP="005F38DD">
            <w:r>
              <w:t>3237,55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Замена прокладок</w:t>
            </w:r>
          </w:p>
        </w:tc>
        <w:tc>
          <w:tcPr>
            <w:tcW w:w="1695" w:type="dxa"/>
          </w:tcPr>
          <w:p w:rsidR="005F38DD" w:rsidRPr="001D3D17" w:rsidRDefault="00385968" w:rsidP="005F38DD">
            <w:r>
              <w:t>992,14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Замена трубопровода</w:t>
            </w:r>
          </w:p>
        </w:tc>
        <w:tc>
          <w:tcPr>
            <w:tcW w:w="1695" w:type="dxa"/>
          </w:tcPr>
          <w:p w:rsidR="005F38DD" w:rsidRPr="001D3D17" w:rsidRDefault="00385968" w:rsidP="005F38DD">
            <w:r>
              <w:t>1384,07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Смена крана шарового</w:t>
            </w:r>
          </w:p>
        </w:tc>
        <w:tc>
          <w:tcPr>
            <w:tcW w:w="1695" w:type="dxa"/>
          </w:tcPr>
          <w:p w:rsidR="005F38DD" w:rsidRPr="001D3D17" w:rsidRDefault="00385968" w:rsidP="005F38DD">
            <w:r>
              <w:t>134,75</w:t>
            </w:r>
          </w:p>
        </w:tc>
      </w:tr>
      <w:tr w:rsidR="005F38DD" w:rsidRPr="00DD300D" w:rsidTr="008C03C8">
        <w:tc>
          <w:tcPr>
            <w:tcW w:w="7650" w:type="dxa"/>
          </w:tcPr>
          <w:p w:rsidR="005F38DD" w:rsidRPr="001D3D17" w:rsidRDefault="005F38DD" w:rsidP="005F38DD">
            <w:r>
              <w:t>Смена пробок радиаторных</w:t>
            </w:r>
          </w:p>
        </w:tc>
        <w:tc>
          <w:tcPr>
            <w:tcW w:w="1695" w:type="dxa"/>
          </w:tcPr>
          <w:p w:rsidR="005F38DD" w:rsidRPr="001D3D17" w:rsidRDefault="00385968" w:rsidP="005F38DD">
            <w:r>
              <w:t>361,84</w:t>
            </w:r>
            <w:bookmarkStart w:id="0" w:name="_GoBack"/>
            <w:bookmarkEnd w:id="0"/>
          </w:p>
        </w:tc>
      </w:tr>
    </w:tbl>
    <w:p w:rsidR="00ED3F11" w:rsidRDefault="00ED3F11" w:rsidP="00ED3F11"/>
    <w:p w:rsidR="00ED3F11" w:rsidRDefault="00ED3F11" w:rsidP="00ED3F11"/>
    <w:p w:rsidR="00ED3F11" w:rsidRDefault="00ED3F11" w:rsidP="00ED3F11"/>
    <w:p w:rsidR="000C7ADC" w:rsidRDefault="000C7ADC"/>
    <w:sectPr w:rsidR="000C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26"/>
    <w:rsid w:val="000C7ADC"/>
    <w:rsid w:val="001306D0"/>
    <w:rsid w:val="00385968"/>
    <w:rsid w:val="005F38DD"/>
    <w:rsid w:val="00D42126"/>
    <w:rsid w:val="00DD300D"/>
    <w:rsid w:val="00E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FDA0"/>
  <w15:chartTrackingRefBased/>
  <w15:docId w15:val="{D8FA6011-915A-4EC5-AEF5-0F21C7E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D30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2019-01-31T10:33:00Z</dcterms:modified>
</cp:coreProperties>
</file>