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694" w:rsidRDefault="00622694" w:rsidP="0062269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622694" w:rsidRDefault="00622694" w:rsidP="006226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622694" w:rsidRDefault="00622694" w:rsidP="006226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Первомайская, д. 6</w:t>
      </w:r>
    </w:p>
    <w:p w:rsidR="00622694" w:rsidRDefault="000162BB" w:rsidP="006226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январь – декабрь 2018</w:t>
      </w:r>
      <w:r w:rsidR="00622694">
        <w:rPr>
          <w:rFonts w:ascii="Times New Roman" w:hAnsi="Times New Roman" w:cs="Times New Roman"/>
          <w:b/>
        </w:rPr>
        <w:t xml:space="preserve"> года.</w:t>
      </w:r>
    </w:p>
    <w:p w:rsidR="00622694" w:rsidRDefault="00871DAA" w:rsidP="00622694">
      <w:pPr>
        <w:jc w:val="center"/>
        <w:rPr>
          <w:rFonts w:ascii="Times New Roman" w:hAnsi="Times New Roman" w:cs="Times New Roman"/>
          <w:b/>
        </w:rPr>
      </w:pPr>
      <w:r w:rsidRPr="00871DAA">
        <w:rPr>
          <w:rFonts w:ascii="Times New Roman" w:hAnsi="Times New Roman" w:cs="Times New Roman"/>
          <w:b/>
        </w:rPr>
        <w:t>Управляющая компания – ООО «Жилсервис Лесной»</w:t>
      </w:r>
      <w:bookmarkStart w:id="0" w:name="_GoBack"/>
      <w:bookmarkEnd w:id="0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0162BB" w:rsidTr="0015662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BB" w:rsidRDefault="000162BB" w:rsidP="000162B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BB" w:rsidRPr="00660EAB" w:rsidRDefault="000162BB" w:rsidP="000162BB">
            <w:r w:rsidRPr="00660EAB">
              <w:t>168606.34</w:t>
            </w:r>
          </w:p>
        </w:tc>
      </w:tr>
      <w:tr w:rsidR="000162BB" w:rsidTr="0015662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BB" w:rsidRDefault="000162BB" w:rsidP="000162B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BB" w:rsidRPr="00660EAB" w:rsidRDefault="000162BB" w:rsidP="000162BB">
            <w:r w:rsidRPr="00660EAB">
              <w:t>1092485.05</w:t>
            </w:r>
          </w:p>
        </w:tc>
      </w:tr>
      <w:tr w:rsidR="000162BB" w:rsidTr="0015662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BB" w:rsidRDefault="000162BB" w:rsidP="000162B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BB" w:rsidRPr="00660EAB" w:rsidRDefault="000162BB" w:rsidP="000162BB">
            <w:r w:rsidRPr="00660EAB">
              <w:t>1065865.56</w:t>
            </w:r>
          </w:p>
        </w:tc>
      </w:tr>
      <w:tr w:rsidR="000162BB" w:rsidTr="0015662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BB" w:rsidRDefault="000162BB" w:rsidP="000162B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BB" w:rsidRDefault="000162BB" w:rsidP="000162BB">
            <w:r w:rsidRPr="00660EAB">
              <w:t>195999.19</w:t>
            </w:r>
          </w:p>
        </w:tc>
      </w:tr>
      <w:tr w:rsidR="00156623" w:rsidRPr="00156623" w:rsidTr="00156623">
        <w:trPr>
          <w:trHeight w:val="240"/>
        </w:trPr>
        <w:tc>
          <w:tcPr>
            <w:tcW w:w="7650" w:type="dxa"/>
            <w:hideMark/>
          </w:tcPr>
          <w:p w:rsidR="00156623" w:rsidRPr="00156623" w:rsidRDefault="00156623" w:rsidP="0015662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56623">
              <w:rPr>
                <w:rFonts w:ascii="Calibri" w:eastAsia="Times New Roman" w:hAnsi="Calibri" w:cs="Calibri"/>
                <w:lang w:eastAsia="ru-RU"/>
              </w:rPr>
              <w:t>Амортизация</w:t>
            </w:r>
          </w:p>
        </w:tc>
        <w:tc>
          <w:tcPr>
            <w:tcW w:w="1695" w:type="dxa"/>
            <w:hideMark/>
          </w:tcPr>
          <w:p w:rsidR="00156623" w:rsidRPr="00156623" w:rsidRDefault="00156623" w:rsidP="0015662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56623">
              <w:rPr>
                <w:rFonts w:ascii="Calibri" w:eastAsia="Times New Roman" w:hAnsi="Calibri" w:cs="Calibri"/>
                <w:lang w:eastAsia="ru-RU"/>
              </w:rPr>
              <w:t>3 390.38</w:t>
            </w:r>
          </w:p>
        </w:tc>
      </w:tr>
      <w:tr w:rsidR="00156623" w:rsidRPr="00156623" w:rsidTr="00156623">
        <w:trPr>
          <w:trHeight w:val="240"/>
        </w:trPr>
        <w:tc>
          <w:tcPr>
            <w:tcW w:w="7650" w:type="dxa"/>
            <w:hideMark/>
          </w:tcPr>
          <w:p w:rsidR="00156623" w:rsidRPr="00156623" w:rsidRDefault="00156623" w:rsidP="0015662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56623">
              <w:rPr>
                <w:rFonts w:ascii="Calibri" w:eastAsia="Times New Roman" w:hAnsi="Calibri" w:cs="Calibri"/>
                <w:lang w:eastAsia="ru-RU"/>
              </w:rPr>
              <w:t>Вывоз бытовых отходов (ТБО)</w:t>
            </w:r>
          </w:p>
        </w:tc>
        <w:tc>
          <w:tcPr>
            <w:tcW w:w="1695" w:type="dxa"/>
            <w:hideMark/>
          </w:tcPr>
          <w:p w:rsidR="00156623" w:rsidRPr="00156623" w:rsidRDefault="00156623" w:rsidP="0015662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56623">
              <w:rPr>
                <w:rFonts w:ascii="Calibri" w:eastAsia="Times New Roman" w:hAnsi="Calibri" w:cs="Calibri"/>
                <w:lang w:eastAsia="ru-RU"/>
              </w:rPr>
              <w:t>128 769.06</w:t>
            </w:r>
          </w:p>
        </w:tc>
      </w:tr>
      <w:tr w:rsidR="00156623" w:rsidRPr="00156623" w:rsidTr="00156623">
        <w:trPr>
          <w:trHeight w:val="240"/>
        </w:trPr>
        <w:tc>
          <w:tcPr>
            <w:tcW w:w="7650" w:type="dxa"/>
            <w:hideMark/>
          </w:tcPr>
          <w:p w:rsidR="00156623" w:rsidRPr="00156623" w:rsidRDefault="00156623" w:rsidP="0015662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56623">
              <w:rPr>
                <w:rFonts w:ascii="Calibri" w:eastAsia="Times New Roman" w:hAnsi="Calibri" w:cs="Calibri"/>
                <w:lang w:eastAsia="ru-RU"/>
              </w:rPr>
              <w:t>Замена патрона</w:t>
            </w:r>
          </w:p>
        </w:tc>
        <w:tc>
          <w:tcPr>
            <w:tcW w:w="1695" w:type="dxa"/>
            <w:hideMark/>
          </w:tcPr>
          <w:p w:rsidR="00156623" w:rsidRPr="00156623" w:rsidRDefault="00156623" w:rsidP="0015662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56623">
              <w:rPr>
                <w:rFonts w:ascii="Calibri" w:eastAsia="Times New Roman" w:hAnsi="Calibri" w:cs="Calibri"/>
                <w:lang w:eastAsia="ru-RU"/>
              </w:rPr>
              <w:t>38.00</w:t>
            </w:r>
          </w:p>
        </w:tc>
      </w:tr>
      <w:tr w:rsidR="00156623" w:rsidRPr="00156623" w:rsidTr="00156623">
        <w:trPr>
          <w:trHeight w:val="465"/>
        </w:trPr>
        <w:tc>
          <w:tcPr>
            <w:tcW w:w="7650" w:type="dxa"/>
            <w:hideMark/>
          </w:tcPr>
          <w:p w:rsidR="00156623" w:rsidRPr="00156623" w:rsidRDefault="00156623" w:rsidP="0015662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56623">
              <w:rPr>
                <w:rFonts w:ascii="Calibri" w:eastAsia="Times New Roman" w:hAnsi="Calibri" w:cs="Calibri"/>
                <w:lang w:eastAsia="ru-RU"/>
              </w:rPr>
              <w:t>Захоронение бытовых отходов (ТБО)</w:t>
            </w:r>
          </w:p>
        </w:tc>
        <w:tc>
          <w:tcPr>
            <w:tcW w:w="1695" w:type="dxa"/>
            <w:hideMark/>
          </w:tcPr>
          <w:p w:rsidR="00156623" w:rsidRPr="00156623" w:rsidRDefault="00156623" w:rsidP="0015662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56623">
              <w:rPr>
                <w:rFonts w:ascii="Calibri" w:eastAsia="Times New Roman" w:hAnsi="Calibri" w:cs="Calibri"/>
                <w:lang w:eastAsia="ru-RU"/>
              </w:rPr>
              <w:t>99 131.10</w:t>
            </w:r>
          </w:p>
        </w:tc>
      </w:tr>
      <w:tr w:rsidR="00156623" w:rsidRPr="00156623" w:rsidTr="00156623">
        <w:trPr>
          <w:trHeight w:val="465"/>
        </w:trPr>
        <w:tc>
          <w:tcPr>
            <w:tcW w:w="7650" w:type="dxa"/>
            <w:hideMark/>
          </w:tcPr>
          <w:p w:rsidR="00156623" w:rsidRPr="00156623" w:rsidRDefault="00156623" w:rsidP="0015662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56623">
              <w:rPr>
                <w:rFonts w:ascii="Calibri" w:eastAsia="Times New Roman" w:hAnsi="Calibri" w:cs="Calibri"/>
                <w:lang w:eastAsia="ru-RU"/>
              </w:rPr>
              <w:t>Изготовление и установка сливной трубы</w:t>
            </w:r>
          </w:p>
        </w:tc>
        <w:tc>
          <w:tcPr>
            <w:tcW w:w="1695" w:type="dxa"/>
            <w:hideMark/>
          </w:tcPr>
          <w:p w:rsidR="00156623" w:rsidRPr="00156623" w:rsidRDefault="00156623" w:rsidP="0015662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56623">
              <w:rPr>
                <w:rFonts w:ascii="Calibri" w:eastAsia="Times New Roman" w:hAnsi="Calibri" w:cs="Calibri"/>
                <w:lang w:eastAsia="ru-RU"/>
              </w:rPr>
              <w:t>3 790.35</w:t>
            </w:r>
          </w:p>
        </w:tc>
      </w:tr>
      <w:tr w:rsidR="00156623" w:rsidRPr="00156623" w:rsidTr="00156623">
        <w:trPr>
          <w:trHeight w:val="240"/>
        </w:trPr>
        <w:tc>
          <w:tcPr>
            <w:tcW w:w="7650" w:type="dxa"/>
            <w:hideMark/>
          </w:tcPr>
          <w:p w:rsidR="00156623" w:rsidRPr="00156623" w:rsidRDefault="00156623" w:rsidP="0015662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56623">
              <w:rPr>
                <w:rFonts w:ascii="Calibri" w:eastAsia="Times New Roman" w:hAnsi="Calibri" w:cs="Calibri"/>
                <w:lang w:eastAsia="ru-RU"/>
              </w:rPr>
              <w:t>Использование ГСМ</w:t>
            </w:r>
          </w:p>
        </w:tc>
        <w:tc>
          <w:tcPr>
            <w:tcW w:w="1695" w:type="dxa"/>
            <w:hideMark/>
          </w:tcPr>
          <w:p w:rsidR="00156623" w:rsidRPr="00156623" w:rsidRDefault="00156623" w:rsidP="0015662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56623">
              <w:rPr>
                <w:rFonts w:ascii="Calibri" w:eastAsia="Times New Roman" w:hAnsi="Calibri" w:cs="Calibri"/>
                <w:lang w:eastAsia="ru-RU"/>
              </w:rPr>
              <w:t>2 491.09</w:t>
            </w:r>
          </w:p>
        </w:tc>
      </w:tr>
      <w:tr w:rsidR="00156623" w:rsidRPr="00156623" w:rsidTr="00156623">
        <w:trPr>
          <w:trHeight w:val="240"/>
        </w:trPr>
        <w:tc>
          <w:tcPr>
            <w:tcW w:w="7650" w:type="dxa"/>
            <w:hideMark/>
          </w:tcPr>
          <w:p w:rsidR="00156623" w:rsidRPr="00156623" w:rsidRDefault="00156623" w:rsidP="0015662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56623">
              <w:rPr>
                <w:rFonts w:ascii="Calibri" w:eastAsia="Times New Roman" w:hAnsi="Calibri" w:cs="Calibri"/>
                <w:lang w:eastAsia="ru-RU"/>
              </w:rPr>
              <w:t>Материальные расходы</w:t>
            </w:r>
          </w:p>
        </w:tc>
        <w:tc>
          <w:tcPr>
            <w:tcW w:w="1695" w:type="dxa"/>
            <w:hideMark/>
          </w:tcPr>
          <w:p w:rsidR="00156623" w:rsidRPr="00156623" w:rsidRDefault="00156623" w:rsidP="0015662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56623">
              <w:rPr>
                <w:rFonts w:ascii="Calibri" w:eastAsia="Times New Roman" w:hAnsi="Calibri" w:cs="Calibri"/>
                <w:lang w:eastAsia="ru-RU"/>
              </w:rPr>
              <w:t>15 038.62</w:t>
            </w:r>
          </w:p>
        </w:tc>
      </w:tr>
      <w:tr w:rsidR="00156623" w:rsidRPr="00156623" w:rsidTr="00156623">
        <w:trPr>
          <w:trHeight w:val="240"/>
        </w:trPr>
        <w:tc>
          <w:tcPr>
            <w:tcW w:w="7650" w:type="dxa"/>
            <w:hideMark/>
          </w:tcPr>
          <w:p w:rsidR="00156623" w:rsidRPr="00156623" w:rsidRDefault="00156623" w:rsidP="0015662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56623">
              <w:rPr>
                <w:rFonts w:ascii="Calibri" w:eastAsia="Times New Roman" w:hAnsi="Calibri" w:cs="Calibri"/>
                <w:lang w:eastAsia="ru-RU"/>
              </w:rPr>
              <w:t>Общехозяйственные расходы</w:t>
            </w:r>
          </w:p>
        </w:tc>
        <w:tc>
          <w:tcPr>
            <w:tcW w:w="1695" w:type="dxa"/>
            <w:hideMark/>
          </w:tcPr>
          <w:p w:rsidR="00156623" w:rsidRPr="00156623" w:rsidRDefault="00156623" w:rsidP="0015662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56623">
              <w:rPr>
                <w:rFonts w:ascii="Calibri" w:eastAsia="Times New Roman" w:hAnsi="Calibri" w:cs="Calibri"/>
                <w:lang w:eastAsia="ru-RU"/>
              </w:rPr>
              <w:t>40 463.52</w:t>
            </w:r>
          </w:p>
        </w:tc>
      </w:tr>
      <w:tr w:rsidR="00156623" w:rsidRPr="00156623" w:rsidTr="00156623">
        <w:trPr>
          <w:trHeight w:val="465"/>
        </w:trPr>
        <w:tc>
          <w:tcPr>
            <w:tcW w:w="7650" w:type="dxa"/>
            <w:hideMark/>
          </w:tcPr>
          <w:p w:rsidR="00156623" w:rsidRPr="00156623" w:rsidRDefault="00156623" w:rsidP="0015662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56623">
              <w:rPr>
                <w:rFonts w:ascii="Calibri" w:eastAsia="Times New Roman" w:hAnsi="Calibri" w:cs="Calibri"/>
                <w:lang w:eastAsia="ru-RU"/>
              </w:rPr>
              <w:t>ОДН по горячему водоснабжению</w:t>
            </w:r>
          </w:p>
        </w:tc>
        <w:tc>
          <w:tcPr>
            <w:tcW w:w="1695" w:type="dxa"/>
            <w:hideMark/>
          </w:tcPr>
          <w:p w:rsidR="00156623" w:rsidRPr="00156623" w:rsidRDefault="00156623" w:rsidP="0015662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56623">
              <w:rPr>
                <w:rFonts w:ascii="Calibri" w:eastAsia="Times New Roman" w:hAnsi="Calibri" w:cs="Calibri"/>
                <w:lang w:eastAsia="ru-RU"/>
              </w:rPr>
              <w:t>26 980.43</w:t>
            </w:r>
          </w:p>
        </w:tc>
      </w:tr>
      <w:tr w:rsidR="00156623" w:rsidRPr="00156623" w:rsidTr="00156623">
        <w:trPr>
          <w:trHeight w:val="465"/>
        </w:trPr>
        <w:tc>
          <w:tcPr>
            <w:tcW w:w="7650" w:type="dxa"/>
            <w:hideMark/>
          </w:tcPr>
          <w:p w:rsidR="00156623" w:rsidRPr="00156623" w:rsidRDefault="00156623" w:rsidP="0015662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56623">
              <w:rPr>
                <w:rFonts w:ascii="Calibri" w:eastAsia="Times New Roman" w:hAnsi="Calibri" w:cs="Calibri"/>
                <w:lang w:eastAsia="ru-RU"/>
              </w:rPr>
              <w:t>ОДН по холодному водоснабжению</w:t>
            </w:r>
          </w:p>
        </w:tc>
        <w:tc>
          <w:tcPr>
            <w:tcW w:w="1695" w:type="dxa"/>
            <w:hideMark/>
          </w:tcPr>
          <w:p w:rsidR="00156623" w:rsidRPr="00156623" w:rsidRDefault="00156623" w:rsidP="0015662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56623">
              <w:rPr>
                <w:rFonts w:ascii="Calibri" w:eastAsia="Times New Roman" w:hAnsi="Calibri" w:cs="Calibri"/>
                <w:lang w:eastAsia="ru-RU"/>
              </w:rPr>
              <w:t>5 417.95</w:t>
            </w:r>
          </w:p>
        </w:tc>
      </w:tr>
      <w:tr w:rsidR="00156623" w:rsidRPr="00156623" w:rsidTr="00156623">
        <w:trPr>
          <w:trHeight w:val="240"/>
        </w:trPr>
        <w:tc>
          <w:tcPr>
            <w:tcW w:w="7650" w:type="dxa"/>
            <w:hideMark/>
          </w:tcPr>
          <w:p w:rsidR="00156623" w:rsidRPr="00156623" w:rsidRDefault="00156623" w:rsidP="0015662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56623">
              <w:rPr>
                <w:rFonts w:ascii="Calibri" w:eastAsia="Times New Roman" w:hAnsi="Calibri" w:cs="Calibri"/>
                <w:lang w:eastAsia="ru-RU"/>
              </w:rPr>
              <w:t>ОДН по электроэнергии</w:t>
            </w:r>
          </w:p>
        </w:tc>
        <w:tc>
          <w:tcPr>
            <w:tcW w:w="1695" w:type="dxa"/>
            <w:hideMark/>
          </w:tcPr>
          <w:p w:rsidR="00156623" w:rsidRPr="00156623" w:rsidRDefault="00156623" w:rsidP="0015662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56623">
              <w:rPr>
                <w:rFonts w:ascii="Calibri" w:eastAsia="Times New Roman" w:hAnsi="Calibri" w:cs="Calibri"/>
                <w:lang w:eastAsia="ru-RU"/>
              </w:rPr>
              <w:t>44 723.15</w:t>
            </w:r>
          </w:p>
        </w:tc>
      </w:tr>
      <w:tr w:rsidR="00156623" w:rsidRPr="00156623" w:rsidTr="00156623">
        <w:trPr>
          <w:trHeight w:val="465"/>
        </w:trPr>
        <w:tc>
          <w:tcPr>
            <w:tcW w:w="7650" w:type="dxa"/>
            <w:hideMark/>
          </w:tcPr>
          <w:p w:rsidR="00156623" w:rsidRPr="00156623" w:rsidRDefault="00156623" w:rsidP="0015662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56623">
              <w:rPr>
                <w:rFonts w:ascii="Calibri" w:eastAsia="Times New Roman" w:hAnsi="Calibri" w:cs="Calibri"/>
                <w:lang w:eastAsia="ru-RU"/>
              </w:rPr>
              <w:t>Окашивание придомовой территории</w:t>
            </w:r>
          </w:p>
        </w:tc>
        <w:tc>
          <w:tcPr>
            <w:tcW w:w="1695" w:type="dxa"/>
            <w:hideMark/>
          </w:tcPr>
          <w:p w:rsidR="00156623" w:rsidRPr="00156623" w:rsidRDefault="00156623" w:rsidP="0015662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56623">
              <w:rPr>
                <w:rFonts w:ascii="Calibri" w:eastAsia="Times New Roman" w:hAnsi="Calibri" w:cs="Calibri"/>
                <w:lang w:eastAsia="ru-RU"/>
              </w:rPr>
              <w:t>265.50</w:t>
            </w:r>
          </w:p>
        </w:tc>
      </w:tr>
      <w:tr w:rsidR="00156623" w:rsidRPr="00156623" w:rsidTr="00156623">
        <w:trPr>
          <w:trHeight w:val="240"/>
        </w:trPr>
        <w:tc>
          <w:tcPr>
            <w:tcW w:w="7650" w:type="dxa"/>
            <w:hideMark/>
          </w:tcPr>
          <w:p w:rsidR="00156623" w:rsidRPr="00156623" w:rsidRDefault="00156623" w:rsidP="0015662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56623">
              <w:rPr>
                <w:rFonts w:ascii="Calibri" w:eastAsia="Times New Roman" w:hAnsi="Calibri" w:cs="Calibri"/>
                <w:lang w:eastAsia="ru-RU"/>
              </w:rPr>
              <w:t>Оплата труда</w:t>
            </w:r>
          </w:p>
        </w:tc>
        <w:tc>
          <w:tcPr>
            <w:tcW w:w="1695" w:type="dxa"/>
            <w:hideMark/>
          </w:tcPr>
          <w:p w:rsidR="00156623" w:rsidRPr="00156623" w:rsidRDefault="00156623" w:rsidP="0015662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56623">
              <w:rPr>
                <w:rFonts w:ascii="Calibri" w:eastAsia="Times New Roman" w:hAnsi="Calibri" w:cs="Calibri"/>
                <w:lang w:eastAsia="ru-RU"/>
              </w:rPr>
              <w:t>528 040.52</w:t>
            </w:r>
          </w:p>
        </w:tc>
      </w:tr>
      <w:tr w:rsidR="00156623" w:rsidRPr="00156623" w:rsidTr="00156623">
        <w:trPr>
          <w:trHeight w:val="90"/>
        </w:trPr>
        <w:tc>
          <w:tcPr>
            <w:tcW w:w="7650" w:type="dxa"/>
            <w:hideMark/>
          </w:tcPr>
          <w:p w:rsidR="00156623" w:rsidRPr="00156623" w:rsidRDefault="00156623" w:rsidP="0015662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56623">
              <w:rPr>
                <w:rFonts w:ascii="Calibri" w:eastAsia="Times New Roman" w:hAnsi="Calibri" w:cs="Calibri"/>
                <w:lang w:eastAsia="ru-RU"/>
              </w:rPr>
              <w:t>Поставка теплоносителя (слив и наполнение системы отопления)</w:t>
            </w:r>
          </w:p>
        </w:tc>
        <w:tc>
          <w:tcPr>
            <w:tcW w:w="1695" w:type="dxa"/>
            <w:hideMark/>
          </w:tcPr>
          <w:p w:rsidR="00156623" w:rsidRPr="00156623" w:rsidRDefault="00156623" w:rsidP="0015662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56623">
              <w:rPr>
                <w:rFonts w:ascii="Calibri" w:eastAsia="Times New Roman" w:hAnsi="Calibri" w:cs="Calibri"/>
                <w:lang w:eastAsia="ru-RU"/>
              </w:rPr>
              <w:t>2 377.11</w:t>
            </w:r>
          </w:p>
        </w:tc>
      </w:tr>
      <w:tr w:rsidR="00156623" w:rsidRPr="00156623" w:rsidTr="00156623">
        <w:trPr>
          <w:trHeight w:val="240"/>
        </w:trPr>
        <w:tc>
          <w:tcPr>
            <w:tcW w:w="7650" w:type="dxa"/>
            <w:hideMark/>
          </w:tcPr>
          <w:p w:rsidR="00156623" w:rsidRPr="00156623" w:rsidRDefault="00156623" w:rsidP="0015662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56623">
              <w:rPr>
                <w:rFonts w:ascii="Calibri" w:eastAsia="Times New Roman" w:hAnsi="Calibri" w:cs="Calibri"/>
                <w:lang w:eastAsia="ru-RU"/>
              </w:rPr>
              <w:t>Прочие расходы</w:t>
            </w:r>
          </w:p>
        </w:tc>
        <w:tc>
          <w:tcPr>
            <w:tcW w:w="1695" w:type="dxa"/>
            <w:hideMark/>
          </w:tcPr>
          <w:p w:rsidR="00156623" w:rsidRPr="00156623" w:rsidRDefault="00156623" w:rsidP="0015662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56623">
              <w:rPr>
                <w:rFonts w:ascii="Calibri" w:eastAsia="Times New Roman" w:hAnsi="Calibri" w:cs="Calibri"/>
                <w:lang w:eastAsia="ru-RU"/>
              </w:rPr>
              <w:t>16 649.64</w:t>
            </w:r>
          </w:p>
        </w:tc>
      </w:tr>
      <w:tr w:rsidR="00156623" w:rsidRPr="00156623" w:rsidTr="00156623">
        <w:trPr>
          <w:trHeight w:val="98"/>
        </w:trPr>
        <w:tc>
          <w:tcPr>
            <w:tcW w:w="7650" w:type="dxa"/>
            <w:hideMark/>
          </w:tcPr>
          <w:p w:rsidR="00156623" w:rsidRPr="00156623" w:rsidRDefault="00156623" w:rsidP="0015662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56623">
              <w:rPr>
                <w:rFonts w:ascii="Calibri" w:eastAsia="Times New Roman" w:hAnsi="Calibri" w:cs="Calibri"/>
                <w:lang w:eastAsia="ru-RU"/>
              </w:rPr>
              <w:t>Реконструкция контейнеров для ТБО и контейнерных площадок</w:t>
            </w:r>
          </w:p>
        </w:tc>
        <w:tc>
          <w:tcPr>
            <w:tcW w:w="1695" w:type="dxa"/>
            <w:hideMark/>
          </w:tcPr>
          <w:p w:rsidR="00156623" w:rsidRPr="00156623" w:rsidRDefault="00156623" w:rsidP="0015662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56623">
              <w:rPr>
                <w:rFonts w:ascii="Calibri" w:eastAsia="Times New Roman" w:hAnsi="Calibri" w:cs="Calibri"/>
                <w:lang w:eastAsia="ru-RU"/>
              </w:rPr>
              <w:t>206.68</w:t>
            </w:r>
          </w:p>
        </w:tc>
      </w:tr>
      <w:tr w:rsidR="00156623" w:rsidRPr="00156623" w:rsidTr="00156623">
        <w:trPr>
          <w:trHeight w:val="240"/>
        </w:trPr>
        <w:tc>
          <w:tcPr>
            <w:tcW w:w="7650" w:type="dxa"/>
            <w:hideMark/>
          </w:tcPr>
          <w:p w:rsidR="00156623" w:rsidRPr="00156623" w:rsidRDefault="00156623" w:rsidP="0015662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56623">
              <w:rPr>
                <w:rFonts w:ascii="Calibri" w:eastAsia="Times New Roman" w:hAnsi="Calibri" w:cs="Calibri"/>
                <w:lang w:eastAsia="ru-RU"/>
              </w:rPr>
              <w:t>Ремонт канализации</w:t>
            </w:r>
          </w:p>
        </w:tc>
        <w:tc>
          <w:tcPr>
            <w:tcW w:w="1695" w:type="dxa"/>
            <w:hideMark/>
          </w:tcPr>
          <w:p w:rsidR="00156623" w:rsidRPr="00156623" w:rsidRDefault="00156623" w:rsidP="0015662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56623">
              <w:rPr>
                <w:rFonts w:ascii="Calibri" w:eastAsia="Times New Roman" w:hAnsi="Calibri" w:cs="Calibri"/>
                <w:lang w:eastAsia="ru-RU"/>
              </w:rPr>
              <w:t>1 164.39</w:t>
            </w:r>
          </w:p>
        </w:tc>
      </w:tr>
      <w:tr w:rsidR="00156623" w:rsidRPr="00156623" w:rsidTr="00156623">
        <w:trPr>
          <w:trHeight w:val="240"/>
        </w:trPr>
        <w:tc>
          <w:tcPr>
            <w:tcW w:w="7650" w:type="dxa"/>
            <w:hideMark/>
          </w:tcPr>
          <w:p w:rsidR="00156623" w:rsidRPr="00156623" w:rsidRDefault="00156623" w:rsidP="0015662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56623">
              <w:rPr>
                <w:rFonts w:ascii="Calibri" w:eastAsia="Times New Roman" w:hAnsi="Calibri" w:cs="Calibri"/>
                <w:lang w:eastAsia="ru-RU"/>
              </w:rPr>
              <w:t>Ремонт лавочек</w:t>
            </w:r>
          </w:p>
        </w:tc>
        <w:tc>
          <w:tcPr>
            <w:tcW w:w="1695" w:type="dxa"/>
            <w:hideMark/>
          </w:tcPr>
          <w:p w:rsidR="00156623" w:rsidRPr="00156623" w:rsidRDefault="00156623" w:rsidP="0015662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56623">
              <w:rPr>
                <w:rFonts w:ascii="Calibri" w:eastAsia="Times New Roman" w:hAnsi="Calibri" w:cs="Calibri"/>
                <w:lang w:eastAsia="ru-RU"/>
              </w:rPr>
              <w:t>230.75</w:t>
            </w:r>
          </w:p>
        </w:tc>
      </w:tr>
      <w:tr w:rsidR="00156623" w:rsidRPr="00156623" w:rsidTr="00156623">
        <w:trPr>
          <w:trHeight w:val="240"/>
        </w:trPr>
        <w:tc>
          <w:tcPr>
            <w:tcW w:w="7650" w:type="dxa"/>
            <w:hideMark/>
          </w:tcPr>
          <w:p w:rsidR="00156623" w:rsidRPr="00156623" w:rsidRDefault="00156623" w:rsidP="0015662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56623">
              <w:rPr>
                <w:rFonts w:ascii="Calibri" w:eastAsia="Times New Roman" w:hAnsi="Calibri" w:cs="Calibri"/>
                <w:lang w:eastAsia="ru-RU"/>
              </w:rPr>
              <w:t>Ремонт мягкой кровли</w:t>
            </w:r>
          </w:p>
        </w:tc>
        <w:tc>
          <w:tcPr>
            <w:tcW w:w="1695" w:type="dxa"/>
            <w:hideMark/>
          </w:tcPr>
          <w:p w:rsidR="00156623" w:rsidRPr="00156623" w:rsidRDefault="00156623" w:rsidP="0015662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56623">
              <w:rPr>
                <w:rFonts w:ascii="Calibri" w:eastAsia="Times New Roman" w:hAnsi="Calibri" w:cs="Calibri"/>
                <w:lang w:eastAsia="ru-RU"/>
              </w:rPr>
              <w:t>18 994.79</w:t>
            </w:r>
          </w:p>
        </w:tc>
      </w:tr>
      <w:tr w:rsidR="00156623" w:rsidRPr="00156623" w:rsidTr="00156623">
        <w:trPr>
          <w:trHeight w:val="240"/>
        </w:trPr>
        <w:tc>
          <w:tcPr>
            <w:tcW w:w="7650" w:type="dxa"/>
            <w:hideMark/>
          </w:tcPr>
          <w:p w:rsidR="00156623" w:rsidRPr="00156623" w:rsidRDefault="00156623" w:rsidP="0015662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56623">
              <w:rPr>
                <w:rFonts w:ascii="Calibri" w:eastAsia="Times New Roman" w:hAnsi="Calibri" w:cs="Calibri"/>
                <w:lang w:eastAsia="ru-RU"/>
              </w:rPr>
              <w:t>Ремонт системы ХВС и ГВС</w:t>
            </w:r>
          </w:p>
        </w:tc>
        <w:tc>
          <w:tcPr>
            <w:tcW w:w="1695" w:type="dxa"/>
            <w:hideMark/>
          </w:tcPr>
          <w:p w:rsidR="00156623" w:rsidRPr="00156623" w:rsidRDefault="00156623" w:rsidP="0015662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56623">
              <w:rPr>
                <w:rFonts w:ascii="Calibri" w:eastAsia="Times New Roman" w:hAnsi="Calibri" w:cs="Calibri"/>
                <w:lang w:eastAsia="ru-RU"/>
              </w:rPr>
              <w:t>10 000.70</w:t>
            </w:r>
          </w:p>
        </w:tc>
      </w:tr>
      <w:tr w:rsidR="00156623" w:rsidRPr="00156623" w:rsidTr="00156623">
        <w:trPr>
          <w:trHeight w:val="465"/>
        </w:trPr>
        <w:tc>
          <w:tcPr>
            <w:tcW w:w="7650" w:type="dxa"/>
            <w:hideMark/>
          </w:tcPr>
          <w:p w:rsidR="00156623" w:rsidRPr="00156623" w:rsidRDefault="00156623" w:rsidP="0015662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56623">
              <w:rPr>
                <w:rFonts w:ascii="Calibri" w:eastAsia="Times New Roman" w:hAnsi="Calibri" w:cs="Calibri"/>
                <w:lang w:eastAsia="ru-RU"/>
              </w:rPr>
              <w:t>Ремонт системы холодного водоснабжения</w:t>
            </w:r>
          </w:p>
        </w:tc>
        <w:tc>
          <w:tcPr>
            <w:tcW w:w="1695" w:type="dxa"/>
            <w:hideMark/>
          </w:tcPr>
          <w:p w:rsidR="00156623" w:rsidRPr="00156623" w:rsidRDefault="00156623" w:rsidP="0015662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56623">
              <w:rPr>
                <w:rFonts w:ascii="Calibri" w:eastAsia="Times New Roman" w:hAnsi="Calibri" w:cs="Calibri"/>
                <w:lang w:eastAsia="ru-RU"/>
              </w:rPr>
              <w:t>318.66</w:t>
            </w:r>
          </w:p>
        </w:tc>
      </w:tr>
      <w:tr w:rsidR="00156623" w:rsidRPr="00156623" w:rsidTr="00156623">
        <w:trPr>
          <w:trHeight w:val="240"/>
        </w:trPr>
        <w:tc>
          <w:tcPr>
            <w:tcW w:w="7650" w:type="dxa"/>
            <w:hideMark/>
          </w:tcPr>
          <w:p w:rsidR="00156623" w:rsidRPr="00156623" w:rsidRDefault="00156623" w:rsidP="0015662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56623">
              <w:rPr>
                <w:rFonts w:ascii="Calibri" w:eastAsia="Times New Roman" w:hAnsi="Calibri" w:cs="Calibri"/>
                <w:lang w:eastAsia="ru-RU"/>
              </w:rPr>
              <w:t>Ремонт цоколя</w:t>
            </w:r>
          </w:p>
        </w:tc>
        <w:tc>
          <w:tcPr>
            <w:tcW w:w="1695" w:type="dxa"/>
            <w:hideMark/>
          </w:tcPr>
          <w:p w:rsidR="00156623" w:rsidRPr="00156623" w:rsidRDefault="00156623" w:rsidP="0015662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56623">
              <w:rPr>
                <w:rFonts w:ascii="Calibri" w:eastAsia="Times New Roman" w:hAnsi="Calibri" w:cs="Calibri"/>
                <w:lang w:eastAsia="ru-RU"/>
              </w:rPr>
              <w:t>242.00</w:t>
            </w:r>
          </w:p>
        </w:tc>
      </w:tr>
      <w:tr w:rsidR="00156623" w:rsidRPr="00156623" w:rsidTr="00156623">
        <w:trPr>
          <w:trHeight w:val="465"/>
        </w:trPr>
        <w:tc>
          <w:tcPr>
            <w:tcW w:w="7650" w:type="dxa"/>
            <w:hideMark/>
          </w:tcPr>
          <w:p w:rsidR="00156623" w:rsidRPr="00156623" w:rsidRDefault="00156623" w:rsidP="0015662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56623">
              <w:rPr>
                <w:rFonts w:ascii="Calibri" w:eastAsia="Times New Roman" w:hAnsi="Calibri" w:cs="Calibri"/>
                <w:lang w:eastAsia="ru-RU"/>
              </w:rPr>
              <w:t>Ремонт швов наружных стен дома</w:t>
            </w:r>
          </w:p>
        </w:tc>
        <w:tc>
          <w:tcPr>
            <w:tcW w:w="1695" w:type="dxa"/>
            <w:hideMark/>
          </w:tcPr>
          <w:p w:rsidR="00156623" w:rsidRPr="00156623" w:rsidRDefault="00156623" w:rsidP="0015662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56623">
              <w:rPr>
                <w:rFonts w:ascii="Calibri" w:eastAsia="Times New Roman" w:hAnsi="Calibri" w:cs="Calibri"/>
                <w:lang w:eastAsia="ru-RU"/>
              </w:rPr>
              <w:t>1 410.80</w:t>
            </w:r>
          </w:p>
        </w:tc>
      </w:tr>
      <w:tr w:rsidR="00156623" w:rsidRPr="00156623" w:rsidTr="00156623">
        <w:trPr>
          <w:trHeight w:val="240"/>
        </w:trPr>
        <w:tc>
          <w:tcPr>
            <w:tcW w:w="7650" w:type="dxa"/>
            <w:hideMark/>
          </w:tcPr>
          <w:p w:rsidR="00156623" w:rsidRPr="00156623" w:rsidRDefault="00156623" w:rsidP="0015662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56623">
              <w:rPr>
                <w:rFonts w:ascii="Calibri" w:eastAsia="Times New Roman" w:hAnsi="Calibri" w:cs="Calibri"/>
                <w:lang w:eastAsia="ru-RU"/>
              </w:rPr>
              <w:t>Стрижка кустарника</w:t>
            </w:r>
          </w:p>
        </w:tc>
        <w:tc>
          <w:tcPr>
            <w:tcW w:w="1695" w:type="dxa"/>
            <w:hideMark/>
          </w:tcPr>
          <w:p w:rsidR="00156623" w:rsidRPr="00156623" w:rsidRDefault="00156623" w:rsidP="0015662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56623">
              <w:rPr>
                <w:rFonts w:ascii="Calibri" w:eastAsia="Times New Roman" w:hAnsi="Calibri" w:cs="Calibri"/>
                <w:lang w:eastAsia="ru-RU"/>
              </w:rPr>
              <w:t>44.00</w:t>
            </w:r>
          </w:p>
        </w:tc>
      </w:tr>
      <w:tr w:rsidR="00156623" w:rsidRPr="00156623" w:rsidTr="00156623">
        <w:trPr>
          <w:trHeight w:val="465"/>
        </w:trPr>
        <w:tc>
          <w:tcPr>
            <w:tcW w:w="7650" w:type="dxa"/>
            <w:hideMark/>
          </w:tcPr>
          <w:p w:rsidR="00156623" w:rsidRPr="00156623" w:rsidRDefault="00156623" w:rsidP="0015662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56623">
              <w:rPr>
                <w:rFonts w:ascii="Calibri" w:eastAsia="Times New Roman" w:hAnsi="Calibri" w:cs="Calibri"/>
                <w:lang w:eastAsia="ru-RU"/>
              </w:rPr>
              <w:t>Техническое обследование систем вентиляции</w:t>
            </w:r>
          </w:p>
        </w:tc>
        <w:tc>
          <w:tcPr>
            <w:tcW w:w="1695" w:type="dxa"/>
            <w:hideMark/>
          </w:tcPr>
          <w:p w:rsidR="00156623" w:rsidRPr="00156623" w:rsidRDefault="00156623" w:rsidP="0015662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56623">
              <w:rPr>
                <w:rFonts w:ascii="Calibri" w:eastAsia="Times New Roman" w:hAnsi="Calibri" w:cs="Calibri"/>
                <w:lang w:eastAsia="ru-RU"/>
              </w:rPr>
              <w:t>15 240.00</w:t>
            </w:r>
          </w:p>
        </w:tc>
      </w:tr>
      <w:tr w:rsidR="00156623" w:rsidRPr="00156623" w:rsidTr="00156623">
        <w:trPr>
          <w:trHeight w:val="690"/>
        </w:trPr>
        <w:tc>
          <w:tcPr>
            <w:tcW w:w="7650" w:type="dxa"/>
            <w:hideMark/>
          </w:tcPr>
          <w:p w:rsidR="00156623" w:rsidRPr="00156623" w:rsidRDefault="00156623" w:rsidP="0015662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56623">
              <w:rPr>
                <w:rFonts w:ascii="Calibri" w:eastAsia="Times New Roman" w:hAnsi="Calibri" w:cs="Calibri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695" w:type="dxa"/>
            <w:hideMark/>
          </w:tcPr>
          <w:p w:rsidR="00156623" w:rsidRPr="00156623" w:rsidRDefault="00156623" w:rsidP="0015662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56623">
              <w:rPr>
                <w:rFonts w:ascii="Calibri" w:eastAsia="Times New Roman" w:hAnsi="Calibri" w:cs="Calibri"/>
                <w:lang w:eastAsia="ru-RU"/>
              </w:rPr>
              <w:t>37 400.00</w:t>
            </w:r>
          </w:p>
        </w:tc>
      </w:tr>
      <w:tr w:rsidR="00156623" w:rsidRPr="00156623" w:rsidTr="00156623">
        <w:trPr>
          <w:trHeight w:val="240"/>
        </w:trPr>
        <w:tc>
          <w:tcPr>
            <w:tcW w:w="7650" w:type="dxa"/>
            <w:hideMark/>
          </w:tcPr>
          <w:p w:rsidR="00156623" w:rsidRPr="00156623" w:rsidRDefault="00156623" w:rsidP="0015662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56623">
              <w:rPr>
                <w:rFonts w:ascii="Calibri" w:eastAsia="Times New Roman" w:hAnsi="Calibri" w:cs="Calibri"/>
                <w:lang w:eastAsia="ru-RU"/>
              </w:rPr>
              <w:t>Транспортные услуги</w:t>
            </w:r>
          </w:p>
        </w:tc>
        <w:tc>
          <w:tcPr>
            <w:tcW w:w="1695" w:type="dxa"/>
            <w:hideMark/>
          </w:tcPr>
          <w:p w:rsidR="00156623" w:rsidRPr="00156623" w:rsidRDefault="00156623" w:rsidP="0015662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56623">
              <w:rPr>
                <w:rFonts w:ascii="Calibri" w:eastAsia="Times New Roman" w:hAnsi="Calibri" w:cs="Calibri"/>
                <w:lang w:eastAsia="ru-RU"/>
              </w:rPr>
              <w:t>11 235.25</w:t>
            </w:r>
          </w:p>
        </w:tc>
      </w:tr>
      <w:tr w:rsidR="00156623" w:rsidRPr="00156623" w:rsidTr="00156623">
        <w:trPr>
          <w:trHeight w:val="465"/>
        </w:trPr>
        <w:tc>
          <w:tcPr>
            <w:tcW w:w="7650" w:type="dxa"/>
            <w:hideMark/>
          </w:tcPr>
          <w:p w:rsidR="00156623" w:rsidRPr="00156623" w:rsidRDefault="00156623" w:rsidP="0015662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56623">
              <w:rPr>
                <w:rFonts w:ascii="Calibri" w:eastAsia="Times New Roman" w:hAnsi="Calibri" w:cs="Calibri"/>
                <w:lang w:eastAsia="ru-RU"/>
              </w:rPr>
              <w:t>Штукатурка откосов двери входа в подъезд</w:t>
            </w:r>
          </w:p>
        </w:tc>
        <w:tc>
          <w:tcPr>
            <w:tcW w:w="1695" w:type="dxa"/>
            <w:hideMark/>
          </w:tcPr>
          <w:p w:rsidR="00156623" w:rsidRPr="00156623" w:rsidRDefault="00156623" w:rsidP="0015662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56623">
              <w:rPr>
                <w:rFonts w:ascii="Calibri" w:eastAsia="Times New Roman" w:hAnsi="Calibri" w:cs="Calibri"/>
                <w:lang w:eastAsia="ru-RU"/>
              </w:rPr>
              <w:t>166.00</w:t>
            </w:r>
          </w:p>
        </w:tc>
      </w:tr>
    </w:tbl>
    <w:p w:rsidR="00F53433" w:rsidRDefault="00F53433"/>
    <w:sectPr w:rsidR="00F53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3CD"/>
    <w:rsid w:val="000162BB"/>
    <w:rsid w:val="00092B7C"/>
    <w:rsid w:val="00156623"/>
    <w:rsid w:val="002E03CD"/>
    <w:rsid w:val="00622694"/>
    <w:rsid w:val="00871DAA"/>
    <w:rsid w:val="00F5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0A21E-A178-4CDA-950F-C8B7C8B85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69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26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11</cp:revision>
  <dcterms:created xsi:type="dcterms:W3CDTF">2018-01-10T10:44:00Z</dcterms:created>
  <dcterms:modified xsi:type="dcterms:W3CDTF">2019-04-01T10:58:00Z</dcterms:modified>
</cp:coreProperties>
</file>