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99" w:rsidRDefault="008A6799" w:rsidP="008A67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A6799" w:rsidRDefault="008A6799" w:rsidP="008A67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A6799" w:rsidRDefault="008A6799" w:rsidP="008A67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7</w:t>
      </w:r>
    </w:p>
    <w:p w:rsidR="00601431" w:rsidRPr="00601431" w:rsidRDefault="00601431" w:rsidP="0060143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601431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601431" w:rsidRPr="00601431" w:rsidRDefault="00601431" w:rsidP="0060143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601431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295C0A" w:rsidRPr="00601431" w:rsidTr="000536E2">
        <w:tc>
          <w:tcPr>
            <w:tcW w:w="7933" w:type="dxa"/>
            <w:hideMark/>
          </w:tcPr>
          <w:p w:rsidR="00295C0A" w:rsidRDefault="00295C0A" w:rsidP="00295C0A">
            <w:r>
              <w:t>Сальдо на начало периода</w:t>
            </w:r>
          </w:p>
        </w:tc>
        <w:tc>
          <w:tcPr>
            <w:tcW w:w="1412" w:type="dxa"/>
          </w:tcPr>
          <w:p w:rsidR="00295C0A" w:rsidRDefault="00295C0A" w:rsidP="00295C0A">
            <w:r>
              <w:t>9341.83</w:t>
            </w:r>
          </w:p>
        </w:tc>
      </w:tr>
      <w:tr w:rsidR="00295C0A" w:rsidRPr="00601431" w:rsidTr="000536E2">
        <w:tc>
          <w:tcPr>
            <w:tcW w:w="7933" w:type="dxa"/>
            <w:hideMark/>
          </w:tcPr>
          <w:p w:rsidR="00295C0A" w:rsidRDefault="00295C0A" w:rsidP="00295C0A">
            <w:r>
              <w:t>Начислено согласно тарифов</w:t>
            </w:r>
          </w:p>
        </w:tc>
        <w:tc>
          <w:tcPr>
            <w:tcW w:w="1412" w:type="dxa"/>
          </w:tcPr>
          <w:p w:rsidR="00295C0A" w:rsidRDefault="00295C0A" w:rsidP="00295C0A">
            <w:r>
              <w:t>105742.95</w:t>
            </w:r>
          </w:p>
        </w:tc>
      </w:tr>
      <w:tr w:rsidR="00295C0A" w:rsidRPr="00601431" w:rsidTr="000536E2">
        <w:tc>
          <w:tcPr>
            <w:tcW w:w="7933" w:type="dxa"/>
            <w:hideMark/>
          </w:tcPr>
          <w:p w:rsidR="00295C0A" w:rsidRDefault="00295C0A" w:rsidP="00295C0A">
            <w:r>
              <w:t>Оплачено</w:t>
            </w:r>
          </w:p>
        </w:tc>
        <w:tc>
          <w:tcPr>
            <w:tcW w:w="1412" w:type="dxa"/>
          </w:tcPr>
          <w:p w:rsidR="00295C0A" w:rsidRDefault="00295C0A" w:rsidP="00295C0A">
            <w:r>
              <w:t>97178.33</w:t>
            </w:r>
          </w:p>
        </w:tc>
      </w:tr>
      <w:tr w:rsidR="00295C0A" w:rsidRPr="00601431" w:rsidTr="000536E2">
        <w:tc>
          <w:tcPr>
            <w:tcW w:w="7933" w:type="dxa"/>
            <w:hideMark/>
          </w:tcPr>
          <w:p w:rsidR="00295C0A" w:rsidRDefault="00295C0A" w:rsidP="00295C0A">
            <w:r>
              <w:t>Сальдо на конец периода</w:t>
            </w:r>
          </w:p>
        </w:tc>
        <w:tc>
          <w:tcPr>
            <w:tcW w:w="1412" w:type="dxa"/>
          </w:tcPr>
          <w:p w:rsidR="00295C0A" w:rsidRDefault="00295C0A" w:rsidP="00295C0A">
            <w:r>
              <w:t>17906.45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76.4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16711.33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1355.66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1029.1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471.56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1656.87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5580.5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157.94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Окраска лавочек подъезда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208.5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80873.87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3386.67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212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1080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Ремонт шиферной кровли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55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 xml:space="preserve">Ремонт этажных </w:t>
            </w:r>
            <w:proofErr w:type="spellStart"/>
            <w:r w:rsidRPr="000536E2">
              <w:rPr>
                <w:rFonts w:eastAsia="Times New Roman" w:cs="Calibri"/>
                <w:color w:val="000000"/>
                <w:lang w:eastAsia="ru-RU"/>
              </w:rPr>
              <w:t>эл.щитков</w:t>
            </w:r>
            <w:proofErr w:type="spellEnd"/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3624.5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3.31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1024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2805.9</w:t>
            </w:r>
          </w:p>
        </w:tc>
      </w:tr>
      <w:tr w:rsidR="000536E2" w:rsidRPr="000536E2" w:rsidTr="000536E2">
        <w:trPr>
          <w:trHeight w:val="300"/>
        </w:trPr>
        <w:tc>
          <w:tcPr>
            <w:tcW w:w="7933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0536E2" w:rsidRPr="000536E2" w:rsidRDefault="000536E2" w:rsidP="000536E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6E2">
              <w:rPr>
                <w:rFonts w:eastAsia="Times New Roman" w:cs="Calibri"/>
                <w:color w:val="000000"/>
                <w:lang w:eastAsia="ru-RU"/>
              </w:rPr>
              <w:t>141.11</w:t>
            </w:r>
          </w:p>
        </w:tc>
      </w:tr>
    </w:tbl>
    <w:p w:rsidR="008A6799" w:rsidRDefault="008A6799" w:rsidP="008A6799">
      <w:bookmarkStart w:id="0" w:name="_GoBack"/>
      <w:bookmarkEnd w:id="0"/>
    </w:p>
    <w:p w:rsidR="00E043EF" w:rsidRDefault="00E043EF"/>
    <w:sectPr w:rsidR="00E0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51"/>
    <w:rsid w:val="000536E2"/>
    <w:rsid w:val="00122451"/>
    <w:rsid w:val="00150F21"/>
    <w:rsid w:val="00295C0A"/>
    <w:rsid w:val="00601431"/>
    <w:rsid w:val="008A6799"/>
    <w:rsid w:val="00E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C33E6-4DC3-4B64-BE34-6D9DB53C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7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014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2018-01-10T10:41:00Z</dcterms:created>
  <dcterms:modified xsi:type="dcterms:W3CDTF">2019-03-21T10:46:00Z</dcterms:modified>
</cp:coreProperties>
</file>