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2C" w:rsidRDefault="00B7582C" w:rsidP="00B758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B7582C" w:rsidRDefault="00B7582C" w:rsidP="00B758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B7582C" w:rsidRDefault="00B7582C" w:rsidP="00B758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Комсомольская, д. 2</w:t>
      </w:r>
    </w:p>
    <w:p w:rsidR="0022553C" w:rsidRPr="0022553C" w:rsidRDefault="0022553C" w:rsidP="0022553C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22553C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22553C" w:rsidRPr="0022553C" w:rsidRDefault="0022553C" w:rsidP="0022553C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22553C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2D030A" w:rsidRPr="0022553C" w:rsidTr="005D1F69">
        <w:tc>
          <w:tcPr>
            <w:tcW w:w="7933" w:type="dxa"/>
            <w:hideMark/>
          </w:tcPr>
          <w:p w:rsidR="002D030A" w:rsidRDefault="002D030A" w:rsidP="002D030A">
            <w:r>
              <w:t>Сальдо на начало периода</w:t>
            </w:r>
          </w:p>
        </w:tc>
        <w:tc>
          <w:tcPr>
            <w:tcW w:w="1412" w:type="dxa"/>
          </w:tcPr>
          <w:p w:rsidR="002D030A" w:rsidRDefault="002D030A" w:rsidP="002D030A">
            <w:r>
              <w:t>11464.54</w:t>
            </w:r>
          </w:p>
        </w:tc>
      </w:tr>
      <w:tr w:rsidR="002D030A" w:rsidRPr="0022553C" w:rsidTr="005D1F69">
        <w:tc>
          <w:tcPr>
            <w:tcW w:w="7933" w:type="dxa"/>
            <w:hideMark/>
          </w:tcPr>
          <w:p w:rsidR="002D030A" w:rsidRDefault="002D030A" w:rsidP="002D030A">
            <w:r>
              <w:t>Начислено согласно тарифов</w:t>
            </w:r>
          </w:p>
        </w:tc>
        <w:tc>
          <w:tcPr>
            <w:tcW w:w="1412" w:type="dxa"/>
          </w:tcPr>
          <w:p w:rsidR="002D030A" w:rsidRDefault="002D030A" w:rsidP="002D030A">
            <w:r>
              <w:t>63148.62</w:t>
            </w:r>
          </w:p>
        </w:tc>
      </w:tr>
      <w:tr w:rsidR="002D030A" w:rsidRPr="0022553C" w:rsidTr="005D1F69">
        <w:tc>
          <w:tcPr>
            <w:tcW w:w="7933" w:type="dxa"/>
            <w:hideMark/>
          </w:tcPr>
          <w:p w:rsidR="002D030A" w:rsidRDefault="002D030A" w:rsidP="002D030A">
            <w:r>
              <w:t>Оплачено</w:t>
            </w:r>
          </w:p>
        </w:tc>
        <w:tc>
          <w:tcPr>
            <w:tcW w:w="1412" w:type="dxa"/>
          </w:tcPr>
          <w:p w:rsidR="002D030A" w:rsidRDefault="002D030A" w:rsidP="002D030A">
            <w:r>
              <w:t>51441.00</w:t>
            </w:r>
          </w:p>
        </w:tc>
      </w:tr>
      <w:tr w:rsidR="002D030A" w:rsidRPr="0022553C" w:rsidTr="005D1F69">
        <w:tc>
          <w:tcPr>
            <w:tcW w:w="7933" w:type="dxa"/>
            <w:hideMark/>
          </w:tcPr>
          <w:p w:rsidR="002D030A" w:rsidRDefault="002D030A" w:rsidP="002D030A">
            <w:r>
              <w:t>Сальдо на конец периода</w:t>
            </w:r>
          </w:p>
        </w:tc>
        <w:tc>
          <w:tcPr>
            <w:tcW w:w="1412" w:type="dxa"/>
          </w:tcPr>
          <w:p w:rsidR="002D030A" w:rsidRDefault="002D030A" w:rsidP="002D030A">
            <w:r>
              <w:t>23172.16</w:t>
            </w:r>
          </w:p>
        </w:tc>
      </w:tr>
      <w:tr w:rsidR="005D1F69" w:rsidRPr="005D1F69" w:rsidTr="005D1F69">
        <w:trPr>
          <w:trHeight w:val="300"/>
        </w:trPr>
        <w:tc>
          <w:tcPr>
            <w:tcW w:w="7933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45.6</w:t>
            </w:r>
          </w:p>
        </w:tc>
      </w:tr>
      <w:tr w:rsidR="005D1F69" w:rsidRPr="005D1F69" w:rsidTr="005D1F69">
        <w:trPr>
          <w:trHeight w:val="300"/>
        </w:trPr>
        <w:tc>
          <w:tcPr>
            <w:tcW w:w="7933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9979.78</w:t>
            </w:r>
          </w:p>
        </w:tc>
      </w:tr>
      <w:tr w:rsidR="005D1F69" w:rsidRPr="005D1F69" w:rsidTr="005D1F69">
        <w:trPr>
          <w:trHeight w:val="300"/>
        </w:trPr>
        <w:tc>
          <w:tcPr>
            <w:tcW w:w="7933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113.27</w:t>
            </w:r>
          </w:p>
        </w:tc>
      </w:tr>
      <w:tr w:rsidR="005D1F69" w:rsidRPr="005D1F69" w:rsidTr="005D1F69">
        <w:trPr>
          <w:trHeight w:val="300"/>
        </w:trPr>
        <w:tc>
          <w:tcPr>
            <w:tcW w:w="7933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839.64</w:t>
            </w:r>
          </w:p>
        </w:tc>
      </w:tr>
      <w:tr w:rsidR="005D1F69" w:rsidRPr="005D1F69" w:rsidTr="005D1F69">
        <w:trPr>
          <w:trHeight w:val="300"/>
        </w:trPr>
        <w:tc>
          <w:tcPr>
            <w:tcW w:w="7933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4124.08</w:t>
            </w:r>
          </w:p>
        </w:tc>
      </w:tr>
      <w:tr w:rsidR="005D1F69" w:rsidRPr="005D1F69" w:rsidTr="005D1F69">
        <w:trPr>
          <w:trHeight w:val="300"/>
        </w:trPr>
        <w:tc>
          <w:tcPr>
            <w:tcW w:w="7933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236.58</w:t>
            </w:r>
          </w:p>
        </w:tc>
      </w:tr>
      <w:tr w:rsidR="005D1F69" w:rsidRPr="005D1F69" w:rsidTr="005D1F69">
        <w:trPr>
          <w:trHeight w:val="300"/>
        </w:trPr>
        <w:tc>
          <w:tcPr>
            <w:tcW w:w="7933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50695.97</w:t>
            </w:r>
          </w:p>
        </w:tc>
      </w:tr>
      <w:tr w:rsidR="005D1F69" w:rsidRPr="005D1F69" w:rsidTr="005D1F69">
        <w:trPr>
          <w:trHeight w:val="300"/>
        </w:trPr>
        <w:tc>
          <w:tcPr>
            <w:tcW w:w="7933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 xml:space="preserve">Покраска дверей </w:t>
            </w:r>
          </w:p>
        </w:tc>
        <w:tc>
          <w:tcPr>
            <w:tcW w:w="1412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153.06</w:t>
            </w:r>
          </w:p>
        </w:tc>
      </w:tr>
      <w:tr w:rsidR="005D1F69" w:rsidRPr="005D1F69" w:rsidTr="005D1F69">
        <w:trPr>
          <w:trHeight w:val="300"/>
        </w:trPr>
        <w:tc>
          <w:tcPr>
            <w:tcW w:w="7933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5D1F69" w:rsidRPr="005D1F69" w:rsidTr="005D1F69">
        <w:trPr>
          <w:trHeight w:val="300"/>
        </w:trPr>
        <w:tc>
          <w:tcPr>
            <w:tcW w:w="7933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2687.11</w:t>
            </w:r>
          </w:p>
        </w:tc>
      </w:tr>
      <w:tr w:rsidR="005D1F69" w:rsidRPr="005D1F69" w:rsidTr="005D1F69">
        <w:trPr>
          <w:trHeight w:val="300"/>
        </w:trPr>
        <w:tc>
          <w:tcPr>
            <w:tcW w:w="7933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Ремонт балконной плиты</w:t>
            </w:r>
          </w:p>
        </w:tc>
        <w:tc>
          <w:tcPr>
            <w:tcW w:w="1412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365.62</w:t>
            </w:r>
          </w:p>
        </w:tc>
      </w:tr>
      <w:tr w:rsidR="005D1F69" w:rsidRPr="005D1F69" w:rsidTr="005D1F69">
        <w:trPr>
          <w:trHeight w:val="300"/>
        </w:trPr>
        <w:tc>
          <w:tcPr>
            <w:tcW w:w="7933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Ремонт плиты входа в подъезд</w:t>
            </w:r>
          </w:p>
        </w:tc>
        <w:tc>
          <w:tcPr>
            <w:tcW w:w="1412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290</w:t>
            </w:r>
          </w:p>
        </w:tc>
      </w:tr>
      <w:tr w:rsidR="005D1F69" w:rsidRPr="005D1F69" w:rsidTr="005D1F69">
        <w:trPr>
          <w:trHeight w:val="300"/>
        </w:trPr>
        <w:tc>
          <w:tcPr>
            <w:tcW w:w="7933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Стрижка кустарника</w:t>
            </w:r>
          </w:p>
        </w:tc>
        <w:tc>
          <w:tcPr>
            <w:tcW w:w="1412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29.79</w:t>
            </w:r>
          </w:p>
        </w:tc>
      </w:tr>
      <w:tr w:rsidR="005D1F69" w:rsidRPr="005D1F69" w:rsidTr="005D1F69">
        <w:trPr>
          <w:trHeight w:val="300"/>
        </w:trPr>
        <w:tc>
          <w:tcPr>
            <w:tcW w:w="7933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323</w:t>
            </w:r>
          </w:p>
        </w:tc>
      </w:tr>
      <w:tr w:rsidR="005D1F69" w:rsidRPr="005D1F69" w:rsidTr="005D1F69">
        <w:trPr>
          <w:trHeight w:val="300"/>
        </w:trPr>
        <w:tc>
          <w:tcPr>
            <w:tcW w:w="7933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286.5</w:t>
            </w:r>
          </w:p>
        </w:tc>
      </w:tr>
      <w:tr w:rsidR="005D1F69" w:rsidRPr="005D1F69" w:rsidTr="005D1F69">
        <w:trPr>
          <w:trHeight w:val="300"/>
        </w:trPr>
        <w:tc>
          <w:tcPr>
            <w:tcW w:w="7933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5D1F69" w:rsidRPr="005D1F69" w:rsidRDefault="005D1F69" w:rsidP="005D1F6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D1F69">
              <w:rPr>
                <w:rFonts w:eastAsia="Times New Roman" w:cs="Calibri"/>
                <w:color w:val="000000"/>
                <w:lang w:eastAsia="ru-RU"/>
              </w:rPr>
              <w:t>140.77</w:t>
            </w:r>
          </w:p>
        </w:tc>
      </w:tr>
    </w:tbl>
    <w:p w:rsidR="001B6CD9" w:rsidRDefault="001B6CD9">
      <w:bookmarkStart w:id="0" w:name="_GoBack"/>
      <w:bookmarkEnd w:id="0"/>
    </w:p>
    <w:sectPr w:rsidR="001B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90"/>
    <w:rsid w:val="001B6CD9"/>
    <w:rsid w:val="0022553C"/>
    <w:rsid w:val="002D030A"/>
    <w:rsid w:val="005D1F69"/>
    <w:rsid w:val="00B7582C"/>
    <w:rsid w:val="00BD52EF"/>
    <w:rsid w:val="00D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9AD2B-B661-4442-8183-222EC42A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2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255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2018-01-10T10:39:00Z</dcterms:created>
  <dcterms:modified xsi:type="dcterms:W3CDTF">2019-03-21T07:58:00Z</dcterms:modified>
</cp:coreProperties>
</file>