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E3" w:rsidRDefault="00401FE3" w:rsidP="00401F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4</w:t>
      </w:r>
    </w:p>
    <w:p w:rsidR="00823478" w:rsidRPr="00823478" w:rsidRDefault="00823478" w:rsidP="00823478">
      <w:pPr>
        <w:jc w:val="center"/>
        <w:rPr>
          <w:rFonts w:ascii="Times New Roman" w:eastAsia="Calibri" w:hAnsi="Times New Roman" w:cs="Times New Roman"/>
          <w:b/>
        </w:rPr>
      </w:pPr>
      <w:r w:rsidRPr="00823478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823478" w:rsidRPr="00823478" w:rsidRDefault="00823478" w:rsidP="00823478">
      <w:pPr>
        <w:jc w:val="center"/>
        <w:rPr>
          <w:rFonts w:ascii="Times New Roman" w:eastAsia="Calibri" w:hAnsi="Times New Roman" w:cs="Times New Roman"/>
          <w:b/>
        </w:rPr>
      </w:pPr>
      <w:r w:rsidRPr="0082347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7D7103" w:rsidRPr="00823478" w:rsidTr="0073544A">
        <w:tc>
          <w:tcPr>
            <w:tcW w:w="7933" w:type="dxa"/>
            <w:hideMark/>
          </w:tcPr>
          <w:p w:rsidR="007D7103" w:rsidRDefault="007D7103" w:rsidP="007D7103">
            <w:r>
              <w:t>Сальдо на начало периода</w:t>
            </w:r>
          </w:p>
        </w:tc>
        <w:tc>
          <w:tcPr>
            <w:tcW w:w="1412" w:type="dxa"/>
          </w:tcPr>
          <w:p w:rsidR="007D7103" w:rsidRDefault="007D7103" w:rsidP="007D7103">
            <w:r>
              <w:t>16053.90</w:t>
            </w:r>
          </w:p>
        </w:tc>
      </w:tr>
      <w:tr w:rsidR="007D7103" w:rsidRPr="00823478" w:rsidTr="0073544A">
        <w:tc>
          <w:tcPr>
            <w:tcW w:w="7933" w:type="dxa"/>
            <w:hideMark/>
          </w:tcPr>
          <w:p w:rsidR="007D7103" w:rsidRDefault="007D7103" w:rsidP="007D7103">
            <w:r>
              <w:t>Начислено согласно тарифов</w:t>
            </w:r>
          </w:p>
        </w:tc>
        <w:tc>
          <w:tcPr>
            <w:tcW w:w="1412" w:type="dxa"/>
          </w:tcPr>
          <w:p w:rsidR="007D7103" w:rsidRDefault="007D7103" w:rsidP="007D7103">
            <w:r>
              <w:t>106689.66</w:t>
            </w:r>
          </w:p>
        </w:tc>
      </w:tr>
      <w:tr w:rsidR="007D7103" w:rsidRPr="00823478" w:rsidTr="0073544A">
        <w:tc>
          <w:tcPr>
            <w:tcW w:w="7933" w:type="dxa"/>
            <w:hideMark/>
          </w:tcPr>
          <w:p w:rsidR="007D7103" w:rsidRDefault="007D7103" w:rsidP="007D7103">
            <w:r>
              <w:t>Оплачено</w:t>
            </w:r>
          </w:p>
        </w:tc>
        <w:tc>
          <w:tcPr>
            <w:tcW w:w="1412" w:type="dxa"/>
          </w:tcPr>
          <w:p w:rsidR="007D7103" w:rsidRDefault="007D7103" w:rsidP="007D7103">
            <w:r>
              <w:t>90039.35</w:t>
            </w:r>
          </w:p>
        </w:tc>
      </w:tr>
      <w:tr w:rsidR="007D7103" w:rsidRPr="00823478" w:rsidTr="0073544A">
        <w:tc>
          <w:tcPr>
            <w:tcW w:w="7933" w:type="dxa"/>
            <w:hideMark/>
          </w:tcPr>
          <w:p w:rsidR="007D7103" w:rsidRDefault="007D7103" w:rsidP="007D7103">
            <w:r>
              <w:t>Сальдо на конец периода</w:t>
            </w:r>
          </w:p>
        </w:tc>
        <w:tc>
          <w:tcPr>
            <w:tcW w:w="1412" w:type="dxa"/>
          </w:tcPr>
          <w:p w:rsidR="007D7103" w:rsidRDefault="007D7103" w:rsidP="007D7103">
            <w:r>
              <w:t>32704.21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77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07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16860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88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2108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51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775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1764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5536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53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229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77147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110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11080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84</w:t>
            </w:r>
            <w:bookmarkStart w:id="0" w:name="_GoBack"/>
            <w:bookmarkEnd w:id="0"/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526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6050</w:t>
            </w:r>
          </w:p>
        </w:tc>
      </w:tr>
      <w:tr w:rsidR="0073544A" w:rsidRPr="0073544A" w:rsidTr="0073544A">
        <w:trPr>
          <w:trHeight w:val="300"/>
        </w:trPr>
        <w:tc>
          <w:tcPr>
            <w:tcW w:w="7933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73544A" w:rsidRPr="0073544A" w:rsidRDefault="0073544A" w:rsidP="0073544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3544A">
              <w:rPr>
                <w:rFonts w:eastAsia="Times New Roman" w:cs="Calibri"/>
                <w:color w:val="000000"/>
                <w:lang w:eastAsia="ru-RU"/>
              </w:rPr>
              <w:t>413</w:t>
            </w:r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73544A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</w:tr>
    </w:tbl>
    <w:p w:rsidR="00401FE3" w:rsidRDefault="00401FE3" w:rsidP="00401FE3">
      <w:pPr>
        <w:jc w:val="both"/>
        <w:rPr>
          <w:rFonts w:ascii="Times New Roman" w:hAnsi="Times New Roman" w:cs="Times New Roman"/>
        </w:rPr>
      </w:pPr>
    </w:p>
    <w:p w:rsidR="004806C0" w:rsidRDefault="004806C0"/>
    <w:sectPr w:rsidR="0048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86"/>
    <w:rsid w:val="001960C4"/>
    <w:rsid w:val="00401FE3"/>
    <w:rsid w:val="004806C0"/>
    <w:rsid w:val="0073544A"/>
    <w:rsid w:val="007D7103"/>
    <w:rsid w:val="0082347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80A6-08A1-466A-A8DD-6D67EC4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234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2018-01-10T10:37:00Z</dcterms:created>
  <dcterms:modified xsi:type="dcterms:W3CDTF">2019-03-21T06:02:00Z</dcterms:modified>
</cp:coreProperties>
</file>