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C" w:rsidRDefault="00A3127C" w:rsidP="00A31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 корп. 1</w:t>
      </w:r>
    </w:p>
    <w:p w:rsidR="00B8729F" w:rsidRPr="00B8729F" w:rsidRDefault="00B8729F" w:rsidP="00B8729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8729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B8729F" w:rsidRPr="00B8729F" w:rsidRDefault="00B8729F" w:rsidP="00B8729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8729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40" w:lineRule="auto"/>
              <w:jc w:val="both"/>
              <w:rPr>
                <w:rFonts w:cs="Calibri"/>
              </w:rPr>
            </w:pPr>
            <w:r w:rsidRPr="00B8729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AC0D1B" w:rsidP="00B872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40" w:lineRule="auto"/>
              <w:jc w:val="both"/>
              <w:rPr>
                <w:rFonts w:cs="Calibri"/>
              </w:rPr>
            </w:pPr>
            <w:r w:rsidRPr="00B8729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AC0D1B" w:rsidP="00B872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454080,60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40" w:lineRule="auto"/>
              <w:jc w:val="both"/>
              <w:rPr>
                <w:rFonts w:cs="Calibri"/>
              </w:rPr>
            </w:pPr>
            <w:r w:rsidRPr="00B8729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AC0D1B" w:rsidP="00B872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397971,45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40" w:lineRule="auto"/>
              <w:jc w:val="both"/>
              <w:rPr>
                <w:rFonts w:cs="Calibri"/>
              </w:rPr>
            </w:pPr>
            <w:r w:rsidRPr="00B8729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AC0D1B" w:rsidP="00B872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56109,15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231,47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1877,35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4254,62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118744,09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226134,00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250,27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257,60</w:t>
            </w:r>
          </w:p>
        </w:tc>
      </w:tr>
      <w:tr w:rsidR="00B8729F" w:rsidRPr="00B8729F" w:rsidTr="00B872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9F" w:rsidRPr="00B8729F" w:rsidRDefault="00B8729F" w:rsidP="00B8729F">
            <w:pPr>
              <w:spacing w:line="254" w:lineRule="auto"/>
            </w:pPr>
            <w:r w:rsidRPr="00B8729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F" w:rsidRPr="00B8729F" w:rsidRDefault="00ED23F8" w:rsidP="00B8729F">
            <w:pPr>
              <w:spacing w:line="254" w:lineRule="auto"/>
            </w:pPr>
            <w:r>
              <w:t>865,00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Ремонт ступеней</w:t>
            </w:r>
          </w:p>
        </w:tc>
        <w:tc>
          <w:tcPr>
            <w:tcW w:w="1695" w:type="dxa"/>
          </w:tcPr>
          <w:p w:rsidR="00AC0D1B" w:rsidRPr="001D3D17" w:rsidRDefault="00AC0D1B" w:rsidP="00AC0D1B">
            <w:r>
              <w:t>3119,81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Смена задвижки</w:t>
            </w:r>
          </w:p>
        </w:tc>
        <w:tc>
          <w:tcPr>
            <w:tcW w:w="1695" w:type="dxa"/>
          </w:tcPr>
          <w:p w:rsidR="00AC0D1B" w:rsidRPr="001D3D17" w:rsidRDefault="00ED23F8" w:rsidP="00AC0D1B">
            <w:r>
              <w:t>2739,81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Ремонт мягкой кровли</w:t>
            </w:r>
          </w:p>
        </w:tc>
        <w:tc>
          <w:tcPr>
            <w:tcW w:w="1695" w:type="dxa"/>
          </w:tcPr>
          <w:p w:rsidR="00AC0D1B" w:rsidRPr="001D3D17" w:rsidRDefault="00AC0D1B" w:rsidP="00AC0D1B">
            <w:r>
              <w:t>6311,27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AC0D1B" w:rsidRPr="001D3D17" w:rsidRDefault="00ED23F8" w:rsidP="00AC0D1B">
            <w:r>
              <w:t>1795,54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AC0D1B" w:rsidRPr="001D3D17" w:rsidRDefault="00ED23F8" w:rsidP="00AC0D1B">
            <w:r>
              <w:t>2277,22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Замена трубопровода</w:t>
            </w:r>
          </w:p>
        </w:tc>
        <w:tc>
          <w:tcPr>
            <w:tcW w:w="1695" w:type="dxa"/>
          </w:tcPr>
          <w:p w:rsidR="00AC0D1B" w:rsidRPr="001D3D17" w:rsidRDefault="00AC0D1B" w:rsidP="00AC0D1B">
            <w:r>
              <w:t>3742,89</w:t>
            </w:r>
          </w:p>
        </w:tc>
      </w:tr>
      <w:tr w:rsidR="00AC0D1B" w:rsidRPr="00B8729F" w:rsidTr="00EF3858">
        <w:tc>
          <w:tcPr>
            <w:tcW w:w="7650" w:type="dxa"/>
          </w:tcPr>
          <w:p w:rsidR="00AC0D1B" w:rsidRPr="001D3D17" w:rsidRDefault="00AC0D1B" w:rsidP="00AC0D1B">
            <w:r>
              <w:t>Смена крана шарового</w:t>
            </w:r>
          </w:p>
        </w:tc>
        <w:tc>
          <w:tcPr>
            <w:tcW w:w="1695" w:type="dxa"/>
          </w:tcPr>
          <w:p w:rsidR="00AC0D1B" w:rsidRPr="001D3D17" w:rsidRDefault="00ED23F8" w:rsidP="00AC0D1B">
            <w:r>
              <w:t>225,93</w:t>
            </w:r>
            <w:bookmarkStart w:id="0" w:name="_GoBack"/>
            <w:bookmarkEnd w:id="0"/>
          </w:p>
        </w:tc>
      </w:tr>
    </w:tbl>
    <w:p w:rsidR="00A3127C" w:rsidRDefault="00A3127C" w:rsidP="00A3127C"/>
    <w:p w:rsidR="00A3127C" w:rsidRDefault="00A3127C" w:rsidP="00A3127C"/>
    <w:p w:rsidR="00596741" w:rsidRDefault="00596741"/>
    <w:sectPr w:rsidR="0059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3"/>
    <w:rsid w:val="00596741"/>
    <w:rsid w:val="00A3127C"/>
    <w:rsid w:val="00AA3A54"/>
    <w:rsid w:val="00AC0D1B"/>
    <w:rsid w:val="00B8729F"/>
    <w:rsid w:val="00CB01F3"/>
    <w:rsid w:val="00E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B15"/>
  <w15:chartTrackingRefBased/>
  <w15:docId w15:val="{BFD550C9-B8D3-44C7-BD93-5C88E9F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872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2019-01-31T10:10:00Z</dcterms:modified>
</cp:coreProperties>
</file>